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72" w:tblpY="-142"/>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668"/>
        <w:gridCol w:w="1240"/>
        <w:gridCol w:w="7267"/>
      </w:tblGrid>
      <w:tr w:rsidR="00736BFC" w:rsidRPr="000D76C3" w14:paraId="78CF20BB" w14:textId="77777777" w:rsidTr="000C29E1">
        <w:trPr>
          <w:trHeight w:val="760"/>
        </w:trPr>
        <w:tc>
          <w:tcPr>
            <w:tcW w:w="10175" w:type="dxa"/>
            <w:gridSpan w:val="3"/>
            <w:tcBorders>
              <w:top w:val="nil"/>
              <w:left w:val="nil"/>
              <w:right w:val="nil"/>
            </w:tcBorders>
            <w:hideMark/>
          </w:tcPr>
          <w:p w14:paraId="6F505B65" w14:textId="66D06B3D" w:rsidR="00AB6CE9" w:rsidRPr="00007D90" w:rsidRDefault="002C699D" w:rsidP="00356A10">
            <w:pPr>
              <w:spacing w:after="120" w:line="240" w:lineRule="auto"/>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Pr="000D76C3">
              <w:rPr>
                <w:b/>
                <w:bCs/>
                <w:color w:val="000000" w:themeColor="text1"/>
                <w:sz w:val="27"/>
                <w:szCs w:val="27"/>
              </w:rPr>
              <w:t xml:space="preserve"> </w:t>
            </w:r>
            <w:r w:rsidR="00356A10">
              <w:rPr>
                <w:b/>
                <w:bCs/>
                <w:color w:val="000000" w:themeColor="text1"/>
                <w:sz w:val="27"/>
                <w:szCs w:val="27"/>
              </w:rPr>
              <w:t>09/5</w:t>
            </w:r>
            <w:r w:rsidR="009345DE">
              <w:rPr>
                <w:b/>
                <w:bCs/>
                <w:color w:val="000000" w:themeColor="text1"/>
                <w:sz w:val="27"/>
                <w:szCs w:val="27"/>
              </w:rPr>
              <w:t>/</w:t>
            </w:r>
            <w:r w:rsidR="00736AC0">
              <w:rPr>
                <w:b/>
                <w:bCs/>
                <w:color w:val="000000" w:themeColor="text1"/>
                <w:sz w:val="27"/>
                <w:szCs w:val="27"/>
              </w:rPr>
              <w:t>2022</w:t>
            </w:r>
            <w:r w:rsidR="00C6090F">
              <w:rPr>
                <w:b/>
                <w:bCs/>
                <w:color w:val="000000" w:themeColor="text1"/>
                <w:sz w:val="27"/>
                <w:szCs w:val="27"/>
              </w:rPr>
              <w:t xml:space="preserve"> </w:t>
            </w:r>
            <w:r w:rsidR="00D97150">
              <w:rPr>
                <w:b/>
                <w:bCs/>
                <w:color w:val="000000" w:themeColor="text1"/>
                <w:sz w:val="27"/>
                <w:szCs w:val="27"/>
              </w:rPr>
              <w:t xml:space="preserve">ĐẾN </w:t>
            </w:r>
            <w:r w:rsidR="00356A10">
              <w:rPr>
                <w:b/>
                <w:bCs/>
                <w:color w:val="000000" w:themeColor="text1"/>
                <w:sz w:val="27"/>
                <w:szCs w:val="27"/>
              </w:rPr>
              <w:t>13/</w:t>
            </w:r>
            <w:r w:rsidR="001C392B">
              <w:rPr>
                <w:b/>
                <w:bCs/>
                <w:color w:val="000000" w:themeColor="text1"/>
                <w:sz w:val="27"/>
                <w:szCs w:val="27"/>
              </w:rPr>
              <w:t>5</w:t>
            </w:r>
            <w:r w:rsidR="00736AC0">
              <w:rPr>
                <w:b/>
                <w:bCs/>
                <w:color w:val="000000" w:themeColor="text1"/>
                <w:sz w:val="27"/>
                <w:szCs w:val="27"/>
              </w:rPr>
              <w:t>/2022</w:t>
            </w:r>
          </w:p>
        </w:tc>
      </w:tr>
      <w:tr w:rsidR="00736BFC" w:rsidRPr="000D76C3" w14:paraId="4CAD9073" w14:textId="77777777" w:rsidTr="00F7257E">
        <w:trPr>
          <w:trHeight w:val="513"/>
        </w:trPr>
        <w:tc>
          <w:tcPr>
            <w:tcW w:w="1668" w:type="dxa"/>
            <w:vAlign w:val="center"/>
            <w:hideMark/>
          </w:tcPr>
          <w:p w14:paraId="3D27ADA1"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Thứ</w:t>
            </w:r>
          </w:p>
        </w:tc>
        <w:tc>
          <w:tcPr>
            <w:tcW w:w="1240" w:type="dxa"/>
            <w:vAlign w:val="center"/>
            <w:hideMark/>
          </w:tcPr>
          <w:p w14:paraId="363CD188"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Giờ</w:t>
            </w:r>
          </w:p>
        </w:tc>
        <w:tc>
          <w:tcPr>
            <w:tcW w:w="7267" w:type="dxa"/>
            <w:vAlign w:val="center"/>
            <w:hideMark/>
          </w:tcPr>
          <w:p w14:paraId="563F124A" w14:textId="77777777" w:rsidR="00736BFC" w:rsidRPr="000D76C3" w:rsidRDefault="00736BFC" w:rsidP="000B34D7">
            <w:pPr>
              <w:spacing w:after="0"/>
              <w:jc w:val="center"/>
              <w:rPr>
                <w:b/>
                <w:bCs/>
                <w:color w:val="000000" w:themeColor="text1"/>
                <w:sz w:val="27"/>
                <w:szCs w:val="27"/>
              </w:rPr>
            </w:pPr>
            <w:r w:rsidRPr="000D76C3">
              <w:rPr>
                <w:b/>
                <w:bCs/>
                <w:color w:val="000000" w:themeColor="text1"/>
                <w:sz w:val="27"/>
                <w:szCs w:val="27"/>
              </w:rPr>
              <w:t>Nội dung</w:t>
            </w:r>
          </w:p>
        </w:tc>
      </w:tr>
      <w:tr w:rsidR="00356A10" w:rsidRPr="000D76C3" w14:paraId="495BB240" w14:textId="77777777" w:rsidTr="00997BDA">
        <w:trPr>
          <w:trHeight w:hRule="exact" w:val="2709"/>
        </w:trPr>
        <w:tc>
          <w:tcPr>
            <w:tcW w:w="1668" w:type="dxa"/>
            <w:vAlign w:val="center"/>
          </w:tcPr>
          <w:p w14:paraId="5DD215FE" w14:textId="5FA29BD2" w:rsidR="00356A10" w:rsidRDefault="00356A10" w:rsidP="00B51F49">
            <w:pPr>
              <w:spacing w:after="0"/>
              <w:jc w:val="center"/>
              <w:rPr>
                <w:b/>
                <w:bCs/>
                <w:color w:val="auto"/>
                <w:sz w:val="27"/>
                <w:szCs w:val="27"/>
              </w:rPr>
            </w:pPr>
            <w:r>
              <w:rPr>
                <w:b/>
                <w:bCs/>
                <w:color w:val="auto"/>
                <w:sz w:val="27"/>
                <w:szCs w:val="27"/>
              </w:rPr>
              <w:t>Thứ 2</w:t>
            </w:r>
          </w:p>
          <w:p w14:paraId="7FCB5259" w14:textId="58216D43" w:rsidR="00356A10" w:rsidRPr="001C392B" w:rsidRDefault="00356A10" w:rsidP="00B51F49">
            <w:pPr>
              <w:spacing w:after="0"/>
              <w:jc w:val="center"/>
              <w:rPr>
                <w:b/>
                <w:bCs/>
                <w:color w:val="auto"/>
                <w:sz w:val="27"/>
                <w:szCs w:val="27"/>
              </w:rPr>
            </w:pPr>
            <w:r>
              <w:rPr>
                <w:b/>
                <w:bCs/>
                <w:color w:val="auto"/>
                <w:sz w:val="27"/>
                <w:szCs w:val="27"/>
              </w:rPr>
              <w:t>09/5</w:t>
            </w:r>
          </w:p>
        </w:tc>
        <w:tc>
          <w:tcPr>
            <w:tcW w:w="1240" w:type="dxa"/>
            <w:tcBorders>
              <w:bottom w:val="single" w:sz="4" w:space="0" w:color="auto"/>
            </w:tcBorders>
            <w:vAlign w:val="center"/>
          </w:tcPr>
          <w:p w14:paraId="362322A2" w14:textId="15697863" w:rsidR="00356A10" w:rsidRDefault="00356A10" w:rsidP="009345DE">
            <w:pPr>
              <w:spacing w:after="0"/>
              <w:jc w:val="center"/>
              <w:rPr>
                <w:b/>
                <w:bCs/>
                <w:color w:val="auto"/>
                <w:sz w:val="27"/>
                <w:szCs w:val="27"/>
              </w:rPr>
            </w:pPr>
            <w:r>
              <w:rPr>
                <w:b/>
                <w:bCs/>
                <w:color w:val="auto"/>
                <w:sz w:val="27"/>
                <w:szCs w:val="27"/>
              </w:rPr>
              <w:t>09h00</w:t>
            </w:r>
          </w:p>
        </w:tc>
        <w:tc>
          <w:tcPr>
            <w:tcW w:w="7267" w:type="dxa"/>
            <w:tcBorders>
              <w:bottom w:val="single" w:sz="4" w:space="0" w:color="auto"/>
            </w:tcBorders>
          </w:tcPr>
          <w:p w14:paraId="4352AF13" w14:textId="77777777" w:rsidR="00356A10" w:rsidRDefault="00356A10" w:rsidP="004422A9">
            <w:pPr>
              <w:spacing w:before="40" w:after="0"/>
              <w:jc w:val="both"/>
              <w:rPr>
                <w:b/>
                <w:bCs/>
                <w:iCs/>
                <w:color w:val="auto"/>
                <w:sz w:val="27"/>
                <w:szCs w:val="27"/>
              </w:rPr>
            </w:pPr>
            <w:r>
              <w:rPr>
                <w:b/>
                <w:bCs/>
                <w:iCs/>
                <w:color w:val="auto"/>
                <w:sz w:val="27"/>
                <w:szCs w:val="27"/>
              </w:rPr>
              <w:t>Lễ vinh danh Tân Phó giáo sư năm 2022</w:t>
            </w:r>
          </w:p>
          <w:p w14:paraId="7B54A633" w14:textId="2BFC28EF" w:rsidR="00356A10" w:rsidRDefault="00922C9C" w:rsidP="00356A10">
            <w:pPr>
              <w:spacing w:before="40" w:after="0"/>
              <w:jc w:val="both"/>
              <w:rPr>
                <w:bCs/>
                <w:iCs/>
                <w:color w:val="auto"/>
                <w:sz w:val="27"/>
                <w:szCs w:val="27"/>
              </w:rPr>
            </w:pPr>
            <w:r>
              <w:rPr>
                <w:b/>
                <w:bCs/>
                <w:iCs/>
                <w:color w:val="auto"/>
                <w:sz w:val="27"/>
                <w:szCs w:val="27"/>
              </w:rPr>
              <w:t>-</w:t>
            </w:r>
            <w:r w:rsidR="00356A10" w:rsidRPr="00356A10">
              <w:rPr>
                <w:b/>
                <w:bCs/>
                <w:i/>
                <w:iCs/>
                <w:color w:val="auto"/>
                <w:sz w:val="27"/>
                <w:szCs w:val="27"/>
              </w:rPr>
              <w:t>Thành phần:</w:t>
            </w:r>
            <w:r w:rsidR="00356A10">
              <w:rPr>
                <w:b/>
                <w:bCs/>
                <w:iCs/>
                <w:color w:val="auto"/>
                <w:sz w:val="27"/>
                <w:szCs w:val="27"/>
              </w:rPr>
              <w:t xml:space="preserve"> </w:t>
            </w:r>
            <w:r w:rsidR="00356A10">
              <w:rPr>
                <w:bCs/>
                <w:iCs/>
                <w:color w:val="auto"/>
                <w:sz w:val="27"/>
                <w:szCs w:val="27"/>
              </w:rPr>
              <w:t>BCH Đảng bộ, Ban Giám đốc Bệnh viện; Trưởng các Khoa, Phòng, Trung tâm; Tất cả các Bác sĩ trong toàn Bệnh viện. (Các đơn vị bố trí Bác sĩ làm việc tại các vị trí đảm bảo việc cấp cứu và phục vụ bệnh nhân; sắp xếp để các Bác</w:t>
            </w:r>
            <w:r w:rsidR="00997BDA">
              <w:rPr>
                <w:bCs/>
                <w:iCs/>
                <w:color w:val="auto"/>
                <w:sz w:val="27"/>
                <w:szCs w:val="27"/>
              </w:rPr>
              <w:t xml:space="preserve"> sĩ tham dự với số lượng nhiều nhất có thể)</w:t>
            </w:r>
            <w:r w:rsidR="00356A10">
              <w:rPr>
                <w:bCs/>
                <w:iCs/>
                <w:color w:val="auto"/>
                <w:sz w:val="27"/>
                <w:szCs w:val="27"/>
              </w:rPr>
              <w:t xml:space="preserve"> </w:t>
            </w:r>
          </w:p>
          <w:p w14:paraId="7CF475E4" w14:textId="2E3316A2" w:rsidR="00356A10" w:rsidRPr="00356A10" w:rsidRDefault="00356A10" w:rsidP="00356A10">
            <w:pPr>
              <w:spacing w:before="40" w:after="0"/>
              <w:jc w:val="both"/>
              <w:rPr>
                <w:bCs/>
                <w:iCs/>
                <w:color w:val="auto"/>
                <w:sz w:val="27"/>
                <w:szCs w:val="27"/>
              </w:rPr>
            </w:pPr>
            <w:r w:rsidRPr="00356A10">
              <w:rPr>
                <w:b/>
                <w:bCs/>
                <w:i/>
                <w:iCs/>
                <w:color w:val="auto"/>
                <w:sz w:val="27"/>
                <w:szCs w:val="27"/>
              </w:rPr>
              <w:t>- Địa điểm:</w:t>
            </w:r>
            <w:r>
              <w:rPr>
                <w:bCs/>
                <w:iCs/>
                <w:color w:val="auto"/>
                <w:sz w:val="27"/>
                <w:szCs w:val="27"/>
              </w:rPr>
              <w:t xml:space="preserve"> Hội trường tầng 7 nhà A5</w:t>
            </w:r>
          </w:p>
        </w:tc>
      </w:tr>
      <w:tr w:rsidR="00291962" w:rsidRPr="000D76C3" w14:paraId="31317DF7" w14:textId="77777777" w:rsidTr="00D245A3">
        <w:trPr>
          <w:trHeight w:hRule="exact" w:val="1969"/>
        </w:trPr>
        <w:tc>
          <w:tcPr>
            <w:tcW w:w="1668" w:type="dxa"/>
            <w:vMerge w:val="restart"/>
            <w:vAlign w:val="center"/>
          </w:tcPr>
          <w:p w14:paraId="52BA4D89" w14:textId="503D74AF" w:rsidR="00291962" w:rsidRDefault="00291962" w:rsidP="00B51F49">
            <w:pPr>
              <w:spacing w:after="0"/>
              <w:jc w:val="center"/>
              <w:rPr>
                <w:b/>
                <w:bCs/>
                <w:color w:val="auto"/>
                <w:sz w:val="27"/>
                <w:szCs w:val="27"/>
              </w:rPr>
            </w:pPr>
            <w:r>
              <w:rPr>
                <w:b/>
                <w:bCs/>
                <w:color w:val="auto"/>
                <w:sz w:val="27"/>
                <w:szCs w:val="27"/>
              </w:rPr>
              <w:t>Thứ 3</w:t>
            </w:r>
          </w:p>
          <w:p w14:paraId="253770FC" w14:textId="60B23756" w:rsidR="00291962" w:rsidRPr="001C392B" w:rsidRDefault="00291962" w:rsidP="00B51F49">
            <w:pPr>
              <w:spacing w:after="0"/>
              <w:jc w:val="center"/>
              <w:rPr>
                <w:b/>
                <w:bCs/>
                <w:color w:val="auto"/>
                <w:sz w:val="27"/>
                <w:szCs w:val="27"/>
              </w:rPr>
            </w:pPr>
            <w:r>
              <w:rPr>
                <w:b/>
                <w:bCs/>
                <w:color w:val="auto"/>
                <w:sz w:val="27"/>
                <w:szCs w:val="27"/>
              </w:rPr>
              <w:t>10/5</w:t>
            </w:r>
          </w:p>
        </w:tc>
        <w:tc>
          <w:tcPr>
            <w:tcW w:w="1240" w:type="dxa"/>
            <w:tcBorders>
              <w:bottom w:val="single" w:sz="4" w:space="0" w:color="auto"/>
            </w:tcBorders>
            <w:vAlign w:val="center"/>
          </w:tcPr>
          <w:p w14:paraId="5AF63269" w14:textId="3001CF4F" w:rsidR="00291962" w:rsidRDefault="00291962" w:rsidP="009345DE">
            <w:pPr>
              <w:spacing w:after="0"/>
              <w:jc w:val="center"/>
              <w:rPr>
                <w:b/>
                <w:bCs/>
                <w:color w:val="auto"/>
                <w:sz w:val="27"/>
                <w:szCs w:val="27"/>
              </w:rPr>
            </w:pPr>
            <w:r>
              <w:rPr>
                <w:b/>
                <w:bCs/>
                <w:color w:val="auto"/>
                <w:sz w:val="27"/>
                <w:szCs w:val="27"/>
              </w:rPr>
              <w:t>14h00</w:t>
            </w:r>
          </w:p>
        </w:tc>
        <w:tc>
          <w:tcPr>
            <w:tcW w:w="7267" w:type="dxa"/>
            <w:tcBorders>
              <w:bottom w:val="single" w:sz="4" w:space="0" w:color="auto"/>
            </w:tcBorders>
          </w:tcPr>
          <w:p w14:paraId="1604D078" w14:textId="66AFE0CC" w:rsidR="00291962" w:rsidRDefault="00291962" w:rsidP="004422A9">
            <w:pPr>
              <w:spacing w:before="40" w:after="0"/>
              <w:jc w:val="both"/>
              <w:rPr>
                <w:b/>
                <w:bCs/>
                <w:iCs/>
                <w:color w:val="auto"/>
                <w:sz w:val="27"/>
                <w:szCs w:val="27"/>
              </w:rPr>
            </w:pPr>
            <w:r>
              <w:rPr>
                <w:b/>
                <w:bCs/>
                <w:iCs/>
                <w:color w:val="auto"/>
                <w:sz w:val="27"/>
                <w:szCs w:val="27"/>
              </w:rPr>
              <w:t>Hội n</w:t>
            </w:r>
            <w:r w:rsidR="000C7ACB">
              <w:rPr>
                <w:b/>
                <w:bCs/>
                <w:iCs/>
                <w:color w:val="auto"/>
                <w:sz w:val="27"/>
                <w:szCs w:val="27"/>
              </w:rPr>
              <w:t>ghị triển khai kế hoạch tổ chức Đại hội các Chi bộ nhiệm kỳ 2022-2025</w:t>
            </w:r>
            <w:r w:rsidR="00DA5F03">
              <w:rPr>
                <w:b/>
                <w:bCs/>
                <w:iCs/>
                <w:color w:val="auto"/>
                <w:sz w:val="27"/>
                <w:szCs w:val="27"/>
              </w:rPr>
              <w:t xml:space="preserve"> </w:t>
            </w:r>
            <w:r>
              <w:rPr>
                <w:b/>
                <w:bCs/>
                <w:iCs/>
                <w:color w:val="auto"/>
                <w:sz w:val="27"/>
                <w:szCs w:val="27"/>
              </w:rPr>
              <w:t xml:space="preserve">và hướng dẫn công tác chuẩn bị </w:t>
            </w:r>
          </w:p>
          <w:p w14:paraId="03EACA27" w14:textId="3152F7EC" w:rsidR="00291962" w:rsidRDefault="00291962" w:rsidP="004422A9">
            <w:pPr>
              <w:spacing w:before="40" w:after="0"/>
              <w:jc w:val="both"/>
              <w:rPr>
                <w:bCs/>
                <w:iCs/>
                <w:color w:val="auto"/>
                <w:sz w:val="27"/>
                <w:szCs w:val="27"/>
              </w:rPr>
            </w:pPr>
            <w:r w:rsidRPr="00997BDA">
              <w:rPr>
                <w:b/>
                <w:bCs/>
                <w:i/>
                <w:iCs/>
                <w:color w:val="auto"/>
                <w:sz w:val="27"/>
                <w:szCs w:val="27"/>
              </w:rPr>
              <w:t xml:space="preserve">- Thành phần: </w:t>
            </w:r>
            <w:r>
              <w:rPr>
                <w:bCs/>
                <w:iCs/>
                <w:color w:val="auto"/>
                <w:sz w:val="27"/>
                <w:szCs w:val="27"/>
              </w:rPr>
              <w:t>Các đồng chí Ủy viên BCH Đảng bộ Bệnh viện</w:t>
            </w:r>
            <w:r w:rsidR="00D245A3">
              <w:rPr>
                <w:bCs/>
                <w:iCs/>
                <w:color w:val="auto"/>
                <w:sz w:val="27"/>
                <w:szCs w:val="27"/>
              </w:rPr>
              <w:t>; Ban Chi ủy các Chi bộ</w:t>
            </w:r>
          </w:p>
          <w:p w14:paraId="31F8CF32" w14:textId="64FF9DB7" w:rsidR="00291962" w:rsidRPr="00997BDA" w:rsidRDefault="00291962" w:rsidP="00D245A3">
            <w:pPr>
              <w:spacing w:before="40" w:after="0"/>
              <w:jc w:val="both"/>
              <w:rPr>
                <w:bCs/>
                <w:iCs/>
                <w:color w:val="auto"/>
                <w:sz w:val="27"/>
                <w:szCs w:val="27"/>
              </w:rPr>
            </w:pPr>
            <w:r w:rsidRPr="00997BDA">
              <w:rPr>
                <w:b/>
                <w:bCs/>
                <w:i/>
                <w:iCs/>
                <w:color w:val="auto"/>
                <w:sz w:val="27"/>
                <w:szCs w:val="27"/>
              </w:rPr>
              <w:t>- Địa điểm:</w:t>
            </w:r>
            <w:r>
              <w:rPr>
                <w:bCs/>
                <w:iCs/>
                <w:color w:val="auto"/>
                <w:sz w:val="27"/>
                <w:szCs w:val="27"/>
              </w:rPr>
              <w:t xml:space="preserve"> Hội trường tầng </w:t>
            </w:r>
            <w:r w:rsidR="00D245A3">
              <w:rPr>
                <w:bCs/>
                <w:iCs/>
                <w:color w:val="auto"/>
                <w:sz w:val="27"/>
                <w:szCs w:val="27"/>
              </w:rPr>
              <w:t>7</w:t>
            </w:r>
            <w:r>
              <w:rPr>
                <w:bCs/>
                <w:iCs/>
                <w:color w:val="auto"/>
                <w:sz w:val="27"/>
                <w:szCs w:val="27"/>
              </w:rPr>
              <w:t xml:space="preserve"> nhà A5</w:t>
            </w:r>
          </w:p>
        </w:tc>
      </w:tr>
      <w:tr w:rsidR="00291962" w:rsidRPr="000D76C3" w14:paraId="768B36AC" w14:textId="77777777" w:rsidTr="00291962">
        <w:trPr>
          <w:trHeight w:hRule="exact" w:val="1993"/>
        </w:trPr>
        <w:tc>
          <w:tcPr>
            <w:tcW w:w="1668" w:type="dxa"/>
            <w:vMerge/>
            <w:vAlign w:val="center"/>
          </w:tcPr>
          <w:p w14:paraId="426469E1" w14:textId="77777777" w:rsidR="00291962" w:rsidRDefault="00291962" w:rsidP="00B51F49">
            <w:pPr>
              <w:spacing w:after="0"/>
              <w:jc w:val="center"/>
              <w:rPr>
                <w:b/>
                <w:bCs/>
                <w:color w:val="auto"/>
                <w:sz w:val="27"/>
                <w:szCs w:val="27"/>
              </w:rPr>
            </w:pPr>
          </w:p>
        </w:tc>
        <w:tc>
          <w:tcPr>
            <w:tcW w:w="1240" w:type="dxa"/>
            <w:tcBorders>
              <w:bottom w:val="single" w:sz="4" w:space="0" w:color="auto"/>
            </w:tcBorders>
            <w:vAlign w:val="center"/>
          </w:tcPr>
          <w:p w14:paraId="213EC1D2" w14:textId="27C62D64" w:rsidR="00291962" w:rsidRDefault="00291962" w:rsidP="009345DE">
            <w:pPr>
              <w:spacing w:after="0"/>
              <w:jc w:val="center"/>
              <w:rPr>
                <w:b/>
                <w:bCs/>
                <w:color w:val="auto"/>
                <w:sz w:val="27"/>
                <w:szCs w:val="27"/>
              </w:rPr>
            </w:pPr>
            <w:r>
              <w:rPr>
                <w:b/>
                <w:bCs/>
                <w:color w:val="auto"/>
                <w:sz w:val="27"/>
                <w:szCs w:val="27"/>
              </w:rPr>
              <w:t>14h00</w:t>
            </w:r>
          </w:p>
        </w:tc>
        <w:tc>
          <w:tcPr>
            <w:tcW w:w="7267" w:type="dxa"/>
            <w:tcBorders>
              <w:bottom w:val="single" w:sz="4" w:space="0" w:color="auto"/>
            </w:tcBorders>
          </w:tcPr>
          <w:p w14:paraId="282D9344" w14:textId="11D8DDEF" w:rsidR="00291962" w:rsidRDefault="00291962" w:rsidP="00291962">
            <w:pPr>
              <w:spacing w:before="40" w:after="0"/>
              <w:jc w:val="both"/>
              <w:rPr>
                <w:b/>
                <w:bCs/>
                <w:iCs/>
                <w:color w:val="auto"/>
                <w:sz w:val="27"/>
                <w:szCs w:val="27"/>
              </w:rPr>
            </w:pPr>
            <w:r>
              <w:rPr>
                <w:b/>
                <w:bCs/>
                <w:iCs/>
                <w:color w:val="auto"/>
                <w:sz w:val="27"/>
                <w:szCs w:val="27"/>
              </w:rPr>
              <w:t>Khoa PTTK-LN báo cáo ca bệnh phẫu thuật tim mạch với Bệnh viện Hữu Nghị Việt Đức.</w:t>
            </w:r>
          </w:p>
          <w:p w14:paraId="77776613" w14:textId="106F3A45" w:rsidR="00291962" w:rsidRDefault="00291962" w:rsidP="00291962">
            <w:pPr>
              <w:spacing w:after="0"/>
              <w:jc w:val="both"/>
              <w:rPr>
                <w:bCs/>
                <w:iCs/>
                <w:color w:val="auto"/>
                <w:sz w:val="27"/>
                <w:szCs w:val="27"/>
              </w:rPr>
            </w:pPr>
            <w:r w:rsidRPr="001C392B">
              <w:rPr>
                <w:b/>
                <w:bCs/>
                <w:i/>
                <w:iCs/>
                <w:color w:val="auto"/>
                <w:sz w:val="27"/>
                <w:szCs w:val="27"/>
              </w:rPr>
              <w:t>-Thành phần:</w:t>
            </w:r>
            <w:r>
              <w:rPr>
                <w:b/>
                <w:bCs/>
                <w:i/>
                <w:iCs/>
                <w:color w:val="auto"/>
                <w:sz w:val="27"/>
                <w:szCs w:val="27"/>
              </w:rPr>
              <w:t xml:space="preserve"> </w:t>
            </w:r>
            <w:r>
              <w:rPr>
                <w:bCs/>
                <w:iCs/>
                <w:color w:val="auto"/>
                <w:sz w:val="27"/>
                <w:szCs w:val="27"/>
              </w:rPr>
              <w:t xml:space="preserve">Bác sĩ khoa PTTK-LN và các cá nhân quan tâm tham dự. </w:t>
            </w:r>
          </w:p>
          <w:p w14:paraId="7F9E4A09" w14:textId="3A93E6F5" w:rsidR="00291962" w:rsidRDefault="00291962" w:rsidP="00291962">
            <w:pPr>
              <w:spacing w:before="40" w:after="0"/>
              <w:jc w:val="both"/>
              <w:rPr>
                <w:b/>
                <w:bCs/>
                <w:iCs/>
                <w:color w:val="auto"/>
                <w:sz w:val="27"/>
                <w:szCs w:val="27"/>
              </w:rPr>
            </w:pPr>
            <w:r w:rsidRPr="001C392B">
              <w:rPr>
                <w:b/>
                <w:bCs/>
                <w:i/>
                <w:iCs/>
                <w:color w:val="auto"/>
                <w:sz w:val="27"/>
                <w:szCs w:val="27"/>
              </w:rPr>
              <w:t>- Địa điểm:</w:t>
            </w:r>
            <w:r>
              <w:rPr>
                <w:b/>
                <w:bCs/>
                <w:iCs/>
                <w:color w:val="auto"/>
                <w:sz w:val="27"/>
                <w:szCs w:val="27"/>
              </w:rPr>
              <w:t xml:space="preserve"> </w:t>
            </w:r>
            <w:r>
              <w:t xml:space="preserve"> </w:t>
            </w:r>
            <w:r w:rsidRPr="00736AC0">
              <w:rPr>
                <w:bCs/>
                <w:iCs/>
                <w:color w:val="auto"/>
                <w:sz w:val="27"/>
                <w:szCs w:val="27"/>
              </w:rPr>
              <w:t xml:space="preserve">Hội trường </w:t>
            </w:r>
            <w:r>
              <w:rPr>
                <w:bCs/>
                <w:iCs/>
                <w:color w:val="auto"/>
                <w:sz w:val="27"/>
                <w:szCs w:val="27"/>
              </w:rPr>
              <w:t>giao ban khoa HSTC2</w:t>
            </w:r>
          </w:p>
        </w:tc>
      </w:tr>
      <w:tr w:rsidR="00291962" w:rsidRPr="000D76C3" w14:paraId="2AB3BF61" w14:textId="77777777" w:rsidTr="0074271B">
        <w:trPr>
          <w:trHeight w:hRule="exact" w:val="2687"/>
        </w:trPr>
        <w:tc>
          <w:tcPr>
            <w:tcW w:w="1668" w:type="dxa"/>
            <w:vMerge w:val="restart"/>
            <w:vAlign w:val="center"/>
          </w:tcPr>
          <w:p w14:paraId="7B2E6AE1" w14:textId="473539E0" w:rsidR="00291962" w:rsidRPr="001C392B" w:rsidRDefault="00291962" w:rsidP="00B51F49">
            <w:pPr>
              <w:spacing w:after="0"/>
              <w:jc w:val="center"/>
              <w:rPr>
                <w:b/>
                <w:bCs/>
                <w:color w:val="auto"/>
                <w:sz w:val="27"/>
                <w:szCs w:val="27"/>
              </w:rPr>
            </w:pPr>
            <w:r w:rsidRPr="001C392B">
              <w:rPr>
                <w:b/>
                <w:bCs/>
                <w:color w:val="auto"/>
                <w:sz w:val="27"/>
                <w:szCs w:val="27"/>
              </w:rPr>
              <w:t xml:space="preserve">Thứ </w:t>
            </w:r>
            <w:r>
              <w:rPr>
                <w:b/>
                <w:bCs/>
                <w:color w:val="auto"/>
                <w:sz w:val="27"/>
                <w:szCs w:val="27"/>
              </w:rPr>
              <w:t>4</w:t>
            </w:r>
          </w:p>
          <w:p w14:paraId="3D8F8AF7" w14:textId="17253708" w:rsidR="00291962" w:rsidRPr="001C392B" w:rsidRDefault="00291962" w:rsidP="004941E8">
            <w:pPr>
              <w:spacing w:after="0"/>
              <w:jc w:val="center"/>
              <w:rPr>
                <w:b/>
                <w:bCs/>
                <w:color w:val="auto"/>
                <w:sz w:val="27"/>
                <w:szCs w:val="27"/>
              </w:rPr>
            </w:pPr>
            <w:r>
              <w:rPr>
                <w:b/>
                <w:bCs/>
                <w:color w:val="auto"/>
                <w:sz w:val="27"/>
                <w:szCs w:val="27"/>
              </w:rPr>
              <w:t>11/5</w:t>
            </w:r>
          </w:p>
        </w:tc>
        <w:tc>
          <w:tcPr>
            <w:tcW w:w="1240" w:type="dxa"/>
            <w:tcBorders>
              <w:bottom w:val="single" w:sz="4" w:space="0" w:color="auto"/>
            </w:tcBorders>
            <w:vAlign w:val="center"/>
          </w:tcPr>
          <w:p w14:paraId="46D2F561" w14:textId="3939380F" w:rsidR="00291962" w:rsidRDefault="00291962" w:rsidP="009345DE">
            <w:pPr>
              <w:spacing w:after="0"/>
              <w:jc w:val="center"/>
              <w:rPr>
                <w:b/>
                <w:bCs/>
                <w:color w:val="auto"/>
                <w:sz w:val="27"/>
                <w:szCs w:val="27"/>
              </w:rPr>
            </w:pPr>
            <w:r>
              <w:rPr>
                <w:b/>
                <w:bCs/>
                <w:color w:val="auto"/>
                <w:sz w:val="27"/>
                <w:szCs w:val="27"/>
              </w:rPr>
              <w:t>14h00</w:t>
            </w:r>
          </w:p>
        </w:tc>
        <w:tc>
          <w:tcPr>
            <w:tcW w:w="7267" w:type="dxa"/>
            <w:tcBorders>
              <w:bottom w:val="single" w:sz="4" w:space="0" w:color="auto"/>
            </w:tcBorders>
          </w:tcPr>
          <w:p w14:paraId="632856E9" w14:textId="48E3BE16" w:rsidR="00291962" w:rsidRDefault="00291962" w:rsidP="004422A9">
            <w:pPr>
              <w:spacing w:before="40" w:after="0"/>
              <w:jc w:val="both"/>
              <w:rPr>
                <w:b/>
                <w:bCs/>
                <w:iCs/>
                <w:color w:val="auto"/>
                <w:sz w:val="27"/>
                <w:szCs w:val="27"/>
              </w:rPr>
            </w:pPr>
            <w:r>
              <w:rPr>
                <w:b/>
                <w:bCs/>
                <w:iCs/>
                <w:color w:val="auto"/>
                <w:sz w:val="27"/>
                <w:szCs w:val="27"/>
              </w:rPr>
              <w:t xml:space="preserve">Hội nghị chuyên đề về triển khai mô hình </w:t>
            </w:r>
            <w:r w:rsidRPr="00997BDA">
              <w:rPr>
                <w:b/>
                <w:bCs/>
                <w:iCs/>
                <w:color w:val="auto"/>
                <w:sz w:val="27"/>
                <w:szCs w:val="27"/>
              </w:rPr>
              <w:t>tặng gói xét nghiệm cho người hiến máu</w:t>
            </w:r>
          </w:p>
          <w:p w14:paraId="17A81111" w14:textId="073F6727" w:rsidR="00291962" w:rsidRDefault="00291962" w:rsidP="00344D83">
            <w:pPr>
              <w:spacing w:after="0"/>
              <w:jc w:val="both"/>
              <w:rPr>
                <w:b/>
                <w:bCs/>
                <w:iCs/>
                <w:color w:val="auto"/>
                <w:sz w:val="27"/>
                <w:szCs w:val="27"/>
              </w:rPr>
            </w:pPr>
            <w:r w:rsidRPr="0088571A">
              <w:rPr>
                <w:b/>
                <w:bCs/>
                <w:i/>
                <w:iCs/>
                <w:color w:val="auto"/>
                <w:sz w:val="27"/>
                <w:szCs w:val="27"/>
              </w:rPr>
              <w:t>- Thành phần:</w:t>
            </w:r>
            <w:r>
              <w:rPr>
                <w:b/>
                <w:bCs/>
                <w:iCs/>
                <w:color w:val="auto"/>
                <w:sz w:val="27"/>
                <w:szCs w:val="27"/>
              </w:rPr>
              <w:t xml:space="preserve"> </w:t>
            </w:r>
            <w:r w:rsidRPr="0088571A">
              <w:rPr>
                <w:bCs/>
                <w:iCs/>
                <w:color w:val="auto"/>
                <w:sz w:val="27"/>
                <w:szCs w:val="27"/>
              </w:rPr>
              <w:t>Ban Giám đ</w:t>
            </w:r>
            <w:r>
              <w:rPr>
                <w:bCs/>
                <w:iCs/>
                <w:color w:val="auto"/>
                <w:sz w:val="27"/>
                <w:szCs w:val="27"/>
              </w:rPr>
              <w:t>ốc, Trưởng các phòng chức năng, Khoa Dược; Ban Lãnh đạo và Điều dưỡng trưởng Trung tâm Huyết học và Truyền máu; Trưởng khoa Khám bệnh</w:t>
            </w:r>
          </w:p>
          <w:p w14:paraId="5B279621" w14:textId="77777777" w:rsidR="00291962" w:rsidRDefault="00291962" w:rsidP="00344D83">
            <w:pPr>
              <w:spacing w:after="0"/>
              <w:jc w:val="both"/>
              <w:rPr>
                <w:bCs/>
                <w:iCs/>
                <w:color w:val="auto"/>
                <w:sz w:val="27"/>
                <w:szCs w:val="27"/>
              </w:rPr>
            </w:pPr>
            <w:r w:rsidRPr="00B4406B">
              <w:rPr>
                <w:b/>
                <w:bCs/>
                <w:i/>
                <w:iCs/>
                <w:color w:val="auto"/>
                <w:sz w:val="27"/>
                <w:szCs w:val="27"/>
              </w:rPr>
              <w:t>- Địa điểm:</w:t>
            </w:r>
            <w:r>
              <w:rPr>
                <w:b/>
                <w:bCs/>
                <w:iCs/>
                <w:color w:val="auto"/>
                <w:sz w:val="27"/>
                <w:szCs w:val="27"/>
              </w:rPr>
              <w:t xml:space="preserve"> </w:t>
            </w:r>
            <w:r w:rsidRPr="00B4406B">
              <w:rPr>
                <w:bCs/>
                <w:iCs/>
                <w:color w:val="auto"/>
                <w:sz w:val="27"/>
                <w:szCs w:val="27"/>
              </w:rPr>
              <w:t>Hội trường tầng 2 nhà A5</w:t>
            </w:r>
          </w:p>
          <w:p w14:paraId="6EE3A366" w14:textId="7888E948" w:rsidR="0074271B" w:rsidRDefault="0074271B" w:rsidP="00344D83">
            <w:pPr>
              <w:spacing w:after="0"/>
              <w:jc w:val="both"/>
              <w:rPr>
                <w:bCs/>
                <w:iCs/>
                <w:color w:val="auto"/>
                <w:sz w:val="27"/>
                <w:szCs w:val="27"/>
              </w:rPr>
            </w:pPr>
            <w:r>
              <w:rPr>
                <w:bCs/>
                <w:iCs/>
                <w:color w:val="auto"/>
                <w:sz w:val="27"/>
                <w:szCs w:val="27"/>
              </w:rPr>
              <w:t>(Giao Trung tâm Huyết học và Truyền máu chuẩn bị báo cáo)</w:t>
            </w:r>
          </w:p>
          <w:p w14:paraId="261C674D" w14:textId="7FCA4A4F" w:rsidR="00291962" w:rsidRDefault="00291962" w:rsidP="00136456">
            <w:pPr>
              <w:spacing w:after="0"/>
              <w:jc w:val="both"/>
              <w:rPr>
                <w:b/>
                <w:bCs/>
                <w:iCs/>
                <w:color w:val="auto"/>
                <w:sz w:val="27"/>
                <w:szCs w:val="27"/>
              </w:rPr>
            </w:pPr>
          </w:p>
        </w:tc>
      </w:tr>
      <w:tr w:rsidR="00291962" w:rsidRPr="000D76C3" w14:paraId="33496BBC" w14:textId="77777777" w:rsidTr="000F01D5">
        <w:trPr>
          <w:trHeight w:hRule="exact" w:val="3123"/>
        </w:trPr>
        <w:tc>
          <w:tcPr>
            <w:tcW w:w="1668" w:type="dxa"/>
            <w:vMerge/>
            <w:vAlign w:val="center"/>
          </w:tcPr>
          <w:p w14:paraId="25F19552" w14:textId="77777777" w:rsidR="00291962" w:rsidRPr="001C392B" w:rsidRDefault="00291962" w:rsidP="00B51F49">
            <w:pPr>
              <w:spacing w:after="0"/>
              <w:jc w:val="center"/>
              <w:rPr>
                <w:b/>
                <w:bCs/>
                <w:color w:val="auto"/>
                <w:sz w:val="27"/>
                <w:szCs w:val="27"/>
              </w:rPr>
            </w:pPr>
          </w:p>
        </w:tc>
        <w:tc>
          <w:tcPr>
            <w:tcW w:w="1240" w:type="dxa"/>
            <w:tcBorders>
              <w:bottom w:val="single" w:sz="4" w:space="0" w:color="auto"/>
            </w:tcBorders>
            <w:vAlign w:val="center"/>
          </w:tcPr>
          <w:p w14:paraId="3FFA3B6A" w14:textId="6ADF16CF" w:rsidR="00291962" w:rsidRDefault="00291962" w:rsidP="009345DE">
            <w:pPr>
              <w:spacing w:after="0"/>
              <w:jc w:val="center"/>
              <w:rPr>
                <w:b/>
                <w:bCs/>
                <w:color w:val="auto"/>
                <w:sz w:val="27"/>
                <w:szCs w:val="27"/>
              </w:rPr>
            </w:pPr>
            <w:r>
              <w:rPr>
                <w:b/>
                <w:bCs/>
                <w:color w:val="auto"/>
                <w:sz w:val="27"/>
                <w:szCs w:val="27"/>
              </w:rPr>
              <w:t>15h30</w:t>
            </w:r>
          </w:p>
        </w:tc>
        <w:tc>
          <w:tcPr>
            <w:tcW w:w="7267" w:type="dxa"/>
            <w:tcBorders>
              <w:bottom w:val="single" w:sz="4" w:space="0" w:color="auto"/>
            </w:tcBorders>
          </w:tcPr>
          <w:p w14:paraId="5C41B620" w14:textId="044FD2C5" w:rsidR="00267CEC" w:rsidRDefault="00267CEC" w:rsidP="00267CEC">
            <w:pPr>
              <w:spacing w:before="40" w:after="0"/>
              <w:jc w:val="both"/>
              <w:rPr>
                <w:b/>
                <w:bCs/>
                <w:iCs/>
                <w:color w:val="auto"/>
                <w:sz w:val="27"/>
                <w:szCs w:val="27"/>
              </w:rPr>
            </w:pPr>
            <w:r>
              <w:rPr>
                <w:b/>
                <w:bCs/>
                <w:iCs/>
                <w:color w:val="auto"/>
                <w:sz w:val="27"/>
                <w:szCs w:val="27"/>
              </w:rPr>
              <w:t>Họp rà soát tiến độ dự án “</w:t>
            </w:r>
            <w:r w:rsidRPr="00291962">
              <w:rPr>
                <w:b/>
                <w:bCs/>
                <w:iCs/>
                <w:color w:val="auto"/>
                <w:sz w:val="27"/>
                <w:szCs w:val="27"/>
              </w:rPr>
              <w:t>Đầu tư hạ tầng công nghệ thông tin và xây dựng phần mềm q</w:t>
            </w:r>
            <w:r>
              <w:rPr>
                <w:b/>
                <w:bCs/>
                <w:iCs/>
                <w:color w:val="auto"/>
                <w:sz w:val="27"/>
                <w:szCs w:val="27"/>
              </w:rPr>
              <w:t>uản lý khám bệnh, chữa bệnh” và chuẩn bị hồ sơ công nhận bệnh án điện tử</w:t>
            </w:r>
          </w:p>
          <w:p w14:paraId="5FF4CFE7" w14:textId="77777777" w:rsidR="00267CEC" w:rsidRDefault="00267CEC" w:rsidP="00267CEC">
            <w:pPr>
              <w:spacing w:before="40" w:after="0"/>
              <w:jc w:val="both"/>
              <w:rPr>
                <w:bCs/>
                <w:iCs/>
                <w:color w:val="auto"/>
                <w:sz w:val="27"/>
                <w:szCs w:val="27"/>
              </w:rPr>
            </w:pPr>
            <w:r w:rsidRPr="0074271B">
              <w:rPr>
                <w:b/>
                <w:bCs/>
                <w:i/>
                <w:iCs/>
                <w:color w:val="auto"/>
                <w:sz w:val="27"/>
                <w:szCs w:val="27"/>
              </w:rPr>
              <w:t xml:space="preserve">- Thành phần: </w:t>
            </w:r>
            <w:r>
              <w:rPr>
                <w:bCs/>
                <w:iCs/>
                <w:color w:val="auto"/>
                <w:sz w:val="27"/>
                <w:szCs w:val="27"/>
              </w:rPr>
              <w:t>Ban Giám đốc; Trưởng các phòng chức năng, khoa Dược; Phó phòng TCKT, KHTH phụ trách CNTT. Trưởng các nhóm triển khai CNTT của các phòng chức năng, khoa Dược. Đại diện đơn vị cung cấp phần mềm ISOFH</w:t>
            </w:r>
          </w:p>
          <w:p w14:paraId="7DC61610" w14:textId="4DD8A86F" w:rsidR="000F01D5" w:rsidRPr="0074271B" w:rsidRDefault="00267CEC" w:rsidP="00267CEC">
            <w:pPr>
              <w:spacing w:before="40" w:after="0"/>
              <w:jc w:val="both"/>
              <w:rPr>
                <w:bCs/>
                <w:iCs/>
                <w:color w:val="auto"/>
                <w:sz w:val="27"/>
                <w:szCs w:val="27"/>
              </w:rPr>
            </w:pPr>
            <w:r w:rsidRPr="000F01D5">
              <w:rPr>
                <w:b/>
                <w:bCs/>
                <w:i/>
                <w:iCs/>
                <w:color w:val="auto"/>
                <w:sz w:val="27"/>
                <w:szCs w:val="27"/>
              </w:rPr>
              <w:t>- Địa điểm:</w:t>
            </w:r>
            <w:r>
              <w:rPr>
                <w:bCs/>
                <w:iCs/>
                <w:color w:val="auto"/>
                <w:sz w:val="27"/>
                <w:szCs w:val="27"/>
              </w:rPr>
              <w:t xml:space="preserve"> Hội trường tầng 2 nhà A5</w:t>
            </w:r>
          </w:p>
        </w:tc>
      </w:tr>
      <w:tr w:rsidR="000F01D5" w:rsidRPr="000D76C3" w14:paraId="3A7FC376" w14:textId="77777777" w:rsidTr="00267CEC">
        <w:trPr>
          <w:trHeight w:hRule="exact" w:val="1280"/>
        </w:trPr>
        <w:tc>
          <w:tcPr>
            <w:tcW w:w="1668" w:type="dxa"/>
            <w:vAlign w:val="center"/>
          </w:tcPr>
          <w:p w14:paraId="6289542D" w14:textId="496F3314" w:rsidR="000F01D5" w:rsidRDefault="000F01D5" w:rsidP="00B51F49">
            <w:pPr>
              <w:spacing w:after="0"/>
              <w:jc w:val="center"/>
              <w:rPr>
                <w:b/>
                <w:bCs/>
                <w:color w:val="auto"/>
                <w:sz w:val="27"/>
                <w:szCs w:val="27"/>
              </w:rPr>
            </w:pPr>
            <w:r>
              <w:rPr>
                <w:b/>
                <w:bCs/>
                <w:color w:val="auto"/>
                <w:sz w:val="27"/>
                <w:szCs w:val="27"/>
              </w:rPr>
              <w:t>Thứ 5</w:t>
            </w:r>
          </w:p>
          <w:p w14:paraId="2F8B8682" w14:textId="4A0757A3" w:rsidR="000F01D5" w:rsidRPr="001C392B" w:rsidRDefault="000F01D5" w:rsidP="00B51F49">
            <w:pPr>
              <w:spacing w:after="0"/>
              <w:jc w:val="center"/>
              <w:rPr>
                <w:b/>
                <w:bCs/>
                <w:color w:val="auto"/>
                <w:sz w:val="27"/>
                <w:szCs w:val="27"/>
              </w:rPr>
            </w:pPr>
            <w:r>
              <w:rPr>
                <w:b/>
                <w:bCs/>
                <w:color w:val="auto"/>
                <w:sz w:val="27"/>
                <w:szCs w:val="27"/>
              </w:rPr>
              <w:t>12/5</w:t>
            </w:r>
          </w:p>
        </w:tc>
        <w:tc>
          <w:tcPr>
            <w:tcW w:w="1240" w:type="dxa"/>
            <w:tcBorders>
              <w:bottom w:val="single" w:sz="4" w:space="0" w:color="auto"/>
            </w:tcBorders>
            <w:vAlign w:val="center"/>
          </w:tcPr>
          <w:p w14:paraId="16B3EC4A" w14:textId="10786B1B" w:rsidR="000F01D5" w:rsidRDefault="00267CEC" w:rsidP="009345DE">
            <w:pPr>
              <w:spacing w:after="0"/>
              <w:jc w:val="center"/>
              <w:rPr>
                <w:b/>
                <w:bCs/>
                <w:color w:val="auto"/>
                <w:sz w:val="27"/>
                <w:szCs w:val="27"/>
              </w:rPr>
            </w:pPr>
            <w:r>
              <w:rPr>
                <w:b/>
                <w:bCs/>
                <w:color w:val="auto"/>
                <w:sz w:val="27"/>
                <w:szCs w:val="27"/>
              </w:rPr>
              <w:t>14h00</w:t>
            </w:r>
          </w:p>
        </w:tc>
        <w:tc>
          <w:tcPr>
            <w:tcW w:w="7267" w:type="dxa"/>
            <w:tcBorders>
              <w:bottom w:val="single" w:sz="4" w:space="0" w:color="auto"/>
            </w:tcBorders>
          </w:tcPr>
          <w:p w14:paraId="76B1B0A4" w14:textId="77777777" w:rsidR="000F01D5" w:rsidRDefault="00267CEC" w:rsidP="00267CEC">
            <w:pPr>
              <w:spacing w:before="40" w:after="0"/>
              <w:jc w:val="both"/>
              <w:rPr>
                <w:b/>
                <w:bCs/>
                <w:iCs/>
                <w:color w:val="auto"/>
                <w:sz w:val="27"/>
                <w:szCs w:val="27"/>
              </w:rPr>
            </w:pPr>
            <w:r>
              <w:rPr>
                <w:b/>
                <w:bCs/>
                <w:iCs/>
                <w:color w:val="auto"/>
                <w:sz w:val="27"/>
                <w:szCs w:val="27"/>
              </w:rPr>
              <w:t>Họp Hội đồng khoa học Bệnh viện</w:t>
            </w:r>
          </w:p>
          <w:p w14:paraId="295FE68B" w14:textId="77777777" w:rsidR="00267CEC" w:rsidRDefault="00267CEC" w:rsidP="00267CEC">
            <w:pPr>
              <w:spacing w:before="40" w:after="0"/>
              <w:jc w:val="both"/>
              <w:rPr>
                <w:bCs/>
                <w:iCs/>
                <w:color w:val="auto"/>
                <w:sz w:val="27"/>
                <w:szCs w:val="27"/>
              </w:rPr>
            </w:pPr>
            <w:r>
              <w:rPr>
                <w:b/>
                <w:bCs/>
                <w:iCs/>
                <w:color w:val="auto"/>
                <w:sz w:val="27"/>
                <w:szCs w:val="27"/>
              </w:rPr>
              <w:t xml:space="preserve">- </w:t>
            </w:r>
            <w:r w:rsidRPr="00267CEC">
              <w:rPr>
                <w:b/>
                <w:bCs/>
                <w:i/>
                <w:iCs/>
                <w:color w:val="auto"/>
                <w:sz w:val="27"/>
                <w:szCs w:val="27"/>
              </w:rPr>
              <w:t>Thành phần:</w:t>
            </w:r>
            <w:r>
              <w:rPr>
                <w:b/>
                <w:bCs/>
                <w:iCs/>
                <w:color w:val="auto"/>
                <w:sz w:val="27"/>
                <w:szCs w:val="27"/>
              </w:rPr>
              <w:t xml:space="preserve"> </w:t>
            </w:r>
            <w:r>
              <w:rPr>
                <w:bCs/>
                <w:iCs/>
                <w:color w:val="auto"/>
                <w:sz w:val="27"/>
                <w:szCs w:val="27"/>
              </w:rPr>
              <w:t>Thành viên Hội đồng khoa học Bệnh viện</w:t>
            </w:r>
          </w:p>
          <w:p w14:paraId="0F7C9C2A" w14:textId="58AB27C4" w:rsidR="00267CEC" w:rsidRPr="00267CEC" w:rsidRDefault="00267CEC" w:rsidP="00267CEC">
            <w:pPr>
              <w:spacing w:before="40" w:after="0"/>
              <w:jc w:val="both"/>
              <w:rPr>
                <w:bCs/>
                <w:iCs/>
                <w:color w:val="auto"/>
                <w:sz w:val="27"/>
                <w:szCs w:val="27"/>
              </w:rPr>
            </w:pPr>
            <w:r w:rsidRPr="00267CEC">
              <w:rPr>
                <w:b/>
                <w:bCs/>
                <w:i/>
                <w:iCs/>
                <w:color w:val="auto"/>
                <w:sz w:val="27"/>
                <w:szCs w:val="27"/>
              </w:rPr>
              <w:t>- Địa điểm:</w:t>
            </w:r>
            <w:r>
              <w:rPr>
                <w:bCs/>
                <w:iCs/>
                <w:color w:val="auto"/>
                <w:sz w:val="27"/>
                <w:szCs w:val="27"/>
              </w:rPr>
              <w:t xml:space="preserve"> Hội trường tầng 2 nhà A5</w:t>
            </w:r>
          </w:p>
        </w:tc>
      </w:tr>
      <w:tr w:rsidR="00267CEC" w:rsidRPr="000D76C3" w14:paraId="0BD7AA99" w14:textId="77777777" w:rsidTr="001A4166">
        <w:trPr>
          <w:trHeight w:hRule="exact" w:val="820"/>
        </w:trPr>
        <w:tc>
          <w:tcPr>
            <w:tcW w:w="1668" w:type="dxa"/>
            <w:vMerge w:val="restart"/>
            <w:vAlign w:val="center"/>
          </w:tcPr>
          <w:p w14:paraId="05B5A64B" w14:textId="24B941A5" w:rsidR="00267CEC" w:rsidRDefault="00267CEC" w:rsidP="001A4166">
            <w:pPr>
              <w:spacing w:after="0"/>
              <w:jc w:val="center"/>
              <w:rPr>
                <w:b/>
                <w:bCs/>
                <w:color w:val="000000" w:themeColor="text1"/>
                <w:sz w:val="27"/>
                <w:szCs w:val="27"/>
              </w:rPr>
            </w:pPr>
            <w:r>
              <w:rPr>
                <w:b/>
                <w:bCs/>
                <w:color w:val="000000" w:themeColor="text1"/>
                <w:sz w:val="27"/>
                <w:szCs w:val="27"/>
              </w:rPr>
              <w:lastRenderedPageBreak/>
              <w:t>Thứ 6</w:t>
            </w:r>
          </w:p>
          <w:p w14:paraId="0A2613E1" w14:textId="72182BD5" w:rsidR="00267CEC" w:rsidRPr="00267CEC" w:rsidRDefault="00267CEC" w:rsidP="001A4166">
            <w:pPr>
              <w:spacing w:after="0"/>
              <w:jc w:val="center"/>
              <w:rPr>
                <w:b/>
                <w:bCs/>
                <w:color w:val="000000" w:themeColor="text1"/>
                <w:sz w:val="27"/>
                <w:szCs w:val="27"/>
              </w:rPr>
            </w:pPr>
            <w:r>
              <w:rPr>
                <w:b/>
                <w:bCs/>
                <w:color w:val="000000" w:themeColor="text1"/>
                <w:sz w:val="27"/>
                <w:szCs w:val="27"/>
              </w:rPr>
              <w:t>13/5</w:t>
            </w:r>
          </w:p>
        </w:tc>
        <w:tc>
          <w:tcPr>
            <w:tcW w:w="1240" w:type="dxa"/>
            <w:vAlign w:val="center"/>
          </w:tcPr>
          <w:p w14:paraId="71D565C5" w14:textId="29D35F2C" w:rsidR="00267CEC" w:rsidRPr="00267CEC" w:rsidRDefault="00267CEC" w:rsidP="009345DE">
            <w:pPr>
              <w:spacing w:after="0"/>
              <w:jc w:val="center"/>
              <w:rPr>
                <w:b/>
                <w:bCs/>
                <w:color w:val="000000" w:themeColor="text1"/>
                <w:sz w:val="27"/>
                <w:szCs w:val="27"/>
              </w:rPr>
            </w:pPr>
            <w:r w:rsidRPr="00267CEC">
              <w:rPr>
                <w:b/>
                <w:bCs/>
                <w:color w:val="000000" w:themeColor="text1"/>
                <w:sz w:val="27"/>
                <w:szCs w:val="27"/>
              </w:rPr>
              <w:t>14h00</w:t>
            </w:r>
          </w:p>
        </w:tc>
        <w:tc>
          <w:tcPr>
            <w:tcW w:w="7267" w:type="dxa"/>
            <w:vAlign w:val="center"/>
          </w:tcPr>
          <w:p w14:paraId="22AE17E6" w14:textId="545A0EBC" w:rsidR="00267CEC" w:rsidRPr="00267CEC" w:rsidRDefault="00267CEC" w:rsidP="001A4166">
            <w:pPr>
              <w:spacing w:before="40" w:after="0"/>
              <w:rPr>
                <w:b/>
                <w:bCs/>
                <w:iCs/>
                <w:color w:val="000000" w:themeColor="text1"/>
                <w:sz w:val="27"/>
                <w:szCs w:val="27"/>
              </w:rPr>
            </w:pPr>
            <w:r w:rsidRPr="00267CEC">
              <w:rPr>
                <w:b/>
                <w:bCs/>
                <w:iCs/>
                <w:color w:val="000000" w:themeColor="text1"/>
                <w:sz w:val="27"/>
                <w:szCs w:val="27"/>
              </w:rPr>
              <w:t>Giao ban cuối tuần</w:t>
            </w:r>
          </w:p>
        </w:tc>
      </w:tr>
      <w:tr w:rsidR="00267CEC" w:rsidRPr="000D76C3" w14:paraId="3EEF50E3" w14:textId="77777777" w:rsidTr="00267CEC">
        <w:trPr>
          <w:trHeight w:hRule="exact" w:val="1564"/>
        </w:trPr>
        <w:tc>
          <w:tcPr>
            <w:tcW w:w="1668" w:type="dxa"/>
            <w:vMerge/>
            <w:vAlign w:val="center"/>
          </w:tcPr>
          <w:p w14:paraId="093D13A1" w14:textId="77777777" w:rsidR="00267CEC" w:rsidRDefault="00267CEC" w:rsidP="001A4166">
            <w:pPr>
              <w:spacing w:after="0"/>
              <w:jc w:val="center"/>
              <w:rPr>
                <w:b/>
                <w:bCs/>
                <w:color w:val="000000" w:themeColor="text1"/>
                <w:sz w:val="27"/>
                <w:szCs w:val="27"/>
              </w:rPr>
            </w:pPr>
          </w:p>
        </w:tc>
        <w:tc>
          <w:tcPr>
            <w:tcW w:w="1240" w:type="dxa"/>
            <w:vAlign w:val="center"/>
          </w:tcPr>
          <w:p w14:paraId="0726BE57" w14:textId="5B151242" w:rsidR="00267CEC" w:rsidRPr="00267CEC" w:rsidRDefault="00267CEC" w:rsidP="009345DE">
            <w:pPr>
              <w:spacing w:after="0"/>
              <w:jc w:val="center"/>
              <w:rPr>
                <w:b/>
                <w:bCs/>
                <w:color w:val="000000" w:themeColor="text1"/>
                <w:sz w:val="27"/>
                <w:szCs w:val="27"/>
              </w:rPr>
            </w:pPr>
            <w:r>
              <w:rPr>
                <w:b/>
                <w:bCs/>
                <w:color w:val="000000" w:themeColor="text1"/>
                <w:sz w:val="27"/>
                <w:szCs w:val="27"/>
              </w:rPr>
              <w:t>15h30</w:t>
            </w:r>
          </w:p>
        </w:tc>
        <w:tc>
          <w:tcPr>
            <w:tcW w:w="7267" w:type="dxa"/>
            <w:vAlign w:val="center"/>
          </w:tcPr>
          <w:p w14:paraId="67EBAB30" w14:textId="77777777" w:rsidR="00267CEC" w:rsidRPr="00267CEC" w:rsidRDefault="00267CEC" w:rsidP="00267CEC">
            <w:pPr>
              <w:spacing w:before="40" w:after="0"/>
              <w:rPr>
                <w:b/>
                <w:bCs/>
                <w:iCs/>
                <w:color w:val="000000" w:themeColor="text1"/>
                <w:sz w:val="27"/>
                <w:szCs w:val="27"/>
              </w:rPr>
            </w:pPr>
            <w:r w:rsidRPr="00267CEC">
              <w:rPr>
                <w:b/>
                <w:bCs/>
                <w:iCs/>
                <w:color w:val="000000" w:themeColor="text1"/>
                <w:sz w:val="27"/>
                <w:szCs w:val="27"/>
              </w:rPr>
              <w:t>Chương trình đào tạo Bác sĩ trẻ - Đọc dịch tài liệu</w:t>
            </w:r>
          </w:p>
          <w:p w14:paraId="57134540" w14:textId="77777777" w:rsidR="00267CEC" w:rsidRPr="00267CEC" w:rsidRDefault="00267CEC" w:rsidP="00267CEC">
            <w:pPr>
              <w:spacing w:before="40" w:after="0"/>
              <w:rPr>
                <w:bCs/>
                <w:iCs/>
                <w:color w:val="000000" w:themeColor="text1"/>
                <w:sz w:val="27"/>
                <w:szCs w:val="27"/>
              </w:rPr>
            </w:pPr>
            <w:r w:rsidRPr="00267CEC">
              <w:rPr>
                <w:b/>
                <w:bCs/>
                <w:i/>
                <w:iCs/>
                <w:color w:val="000000" w:themeColor="text1"/>
                <w:sz w:val="27"/>
                <w:szCs w:val="27"/>
              </w:rPr>
              <w:t>- Thành phần:</w:t>
            </w:r>
            <w:r w:rsidRPr="00267CEC">
              <w:rPr>
                <w:b/>
                <w:bCs/>
                <w:iCs/>
                <w:color w:val="000000" w:themeColor="text1"/>
                <w:sz w:val="27"/>
                <w:szCs w:val="27"/>
              </w:rPr>
              <w:t xml:space="preserve"> </w:t>
            </w:r>
            <w:r w:rsidRPr="00267CEC">
              <w:rPr>
                <w:bCs/>
                <w:iCs/>
                <w:color w:val="000000" w:themeColor="text1"/>
                <w:sz w:val="27"/>
                <w:szCs w:val="27"/>
              </w:rPr>
              <w:t>Bác sĩ, Dược sĩ trẻ</w:t>
            </w:r>
          </w:p>
          <w:p w14:paraId="7460C194" w14:textId="195488E9" w:rsidR="00267CEC" w:rsidRPr="00267CEC" w:rsidRDefault="00267CEC" w:rsidP="00267CEC">
            <w:pPr>
              <w:spacing w:before="40" w:after="0"/>
              <w:rPr>
                <w:b/>
                <w:bCs/>
                <w:iCs/>
                <w:color w:val="000000" w:themeColor="text1"/>
                <w:sz w:val="27"/>
                <w:szCs w:val="27"/>
              </w:rPr>
            </w:pPr>
            <w:r w:rsidRPr="00267CEC">
              <w:rPr>
                <w:b/>
                <w:bCs/>
                <w:i/>
                <w:iCs/>
                <w:color w:val="000000" w:themeColor="text1"/>
                <w:sz w:val="27"/>
                <w:szCs w:val="27"/>
              </w:rPr>
              <w:t>- Địa điểm:</w:t>
            </w:r>
            <w:r w:rsidRPr="00267CEC">
              <w:rPr>
                <w:b/>
                <w:bCs/>
                <w:iCs/>
                <w:color w:val="000000" w:themeColor="text1"/>
                <w:sz w:val="27"/>
                <w:szCs w:val="27"/>
              </w:rPr>
              <w:t xml:space="preserve"> </w:t>
            </w:r>
            <w:r w:rsidRPr="00267CEC">
              <w:rPr>
                <w:bCs/>
                <w:iCs/>
                <w:color w:val="000000" w:themeColor="text1"/>
                <w:sz w:val="27"/>
                <w:szCs w:val="27"/>
              </w:rPr>
              <w:t>Hội trường tầng 6 nhà A15</w:t>
            </w:r>
          </w:p>
        </w:tc>
      </w:tr>
    </w:tbl>
    <w:p w14:paraId="2674E99E" w14:textId="64693FAF" w:rsidR="007A6F0A" w:rsidRDefault="007A6F0A" w:rsidP="00794E09">
      <w:pPr>
        <w:spacing w:after="120"/>
        <w:jc w:val="both"/>
        <w:rPr>
          <w:rFonts w:asciiTheme="majorHAnsi" w:hAnsiTheme="majorHAnsi" w:cstheme="majorHAnsi"/>
          <w:b/>
          <w:color w:val="auto"/>
          <w:sz w:val="27"/>
          <w:szCs w:val="27"/>
        </w:rPr>
      </w:pPr>
    </w:p>
    <w:p w14:paraId="7EB73238" w14:textId="409DF4D7" w:rsidR="00A638CB" w:rsidRDefault="00A638CB" w:rsidP="00794E09">
      <w:pPr>
        <w:spacing w:after="120"/>
        <w:jc w:val="both"/>
        <w:rPr>
          <w:rFonts w:asciiTheme="majorHAnsi" w:hAnsiTheme="majorHAnsi" w:cstheme="majorHAnsi"/>
          <w:b/>
          <w:color w:val="auto"/>
          <w:sz w:val="27"/>
          <w:szCs w:val="27"/>
        </w:rPr>
      </w:pPr>
      <w:r>
        <w:rPr>
          <w:rFonts w:asciiTheme="majorHAnsi" w:hAnsiTheme="majorHAnsi" w:cstheme="majorHAnsi"/>
          <w:b/>
          <w:color w:val="auto"/>
          <w:sz w:val="27"/>
          <w:szCs w:val="27"/>
        </w:rPr>
        <w:t>Ghi chú:</w:t>
      </w:r>
    </w:p>
    <w:p w14:paraId="06C6BDF7" w14:textId="26E7FCBB" w:rsidR="00E924D7" w:rsidRPr="00E924D7" w:rsidRDefault="00E924D7" w:rsidP="00E924D7">
      <w:pPr>
        <w:pStyle w:val="ListParagraph"/>
        <w:numPr>
          <w:ilvl w:val="0"/>
          <w:numId w:val="37"/>
        </w:numPr>
        <w:spacing w:after="120" w:line="276" w:lineRule="auto"/>
        <w:jc w:val="both"/>
        <w:rPr>
          <w:rFonts w:asciiTheme="majorHAnsi" w:hAnsiTheme="majorHAnsi" w:cstheme="majorHAnsi"/>
          <w:bCs/>
          <w:color w:val="auto"/>
          <w:sz w:val="27"/>
          <w:szCs w:val="27"/>
        </w:rPr>
      </w:pPr>
      <w:r w:rsidRPr="00E924D7">
        <w:rPr>
          <w:rFonts w:asciiTheme="majorHAnsi" w:hAnsiTheme="majorHAnsi" w:cstheme="majorHAnsi"/>
          <w:bCs/>
          <w:color w:val="auto"/>
          <w:sz w:val="27"/>
          <w:szCs w:val="27"/>
        </w:rPr>
        <w:t>K</w:t>
      </w:r>
      <w:r w:rsidRPr="00E924D7">
        <w:rPr>
          <w:rFonts w:asciiTheme="majorHAnsi" w:hAnsiTheme="majorHAnsi" w:cstheme="majorHAnsi"/>
          <w:bCs/>
          <w:color w:val="auto"/>
          <w:sz w:val="27"/>
          <w:szCs w:val="27"/>
        </w:rPr>
        <w:t>hoa Vi sinh, khoa KSNK, phòng Điều dưỡng, phòng QLCL</w:t>
      </w:r>
      <w:r w:rsidRPr="00E924D7">
        <w:rPr>
          <w:rFonts w:asciiTheme="majorHAnsi" w:hAnsiTheme="majorHAnsi" w:cstheme="majorHAnsi"/>
          <w:bCs/>
          <w:color w:val="auto"/>
          <w:sz w:val="27"/>
          <w:szCs w:val="27"/>
        </w:rPr>
        <w:t xml:space="preserve"> hàng</w:t>
      </w:r>
      <w:r w:rsidRPr="00E924D7">
        <w:rPr>
          <w:rFonts w:asciiTheme="majorHAnsi" w:hAnsiTheme="majorHAnsi" w:cstheme="majorHAnsi"/>
          <w:bCs/>
          <w:color w:val="auto"/>
          <w:sz w:val="27"/>
          <w:szCs w:val="27"/>
        </w:rPr>
        <w:t xml:space="preserve"> tuần kiểm tra công tác vệ sinh, cấy khuẩn các khoa</w:t>
      </w:r>
      <w:r w:rsidRPr="00E924D7">
        <w:rPr>
          <w:rFonts w:asciiTheme="majorHAnsi" w:hAnsiTheme="majorHAnsi" w:cstheme="majorHAnsi"/>
          <w:bCs/>
          <w:color w:val="auto"/>
          <w:sz w:val="27"/>
          <w:szCs w:val="27"/>
        </w:rPr>
        <w:t>,</w:t>
      </w:r>
      <w:r w:rsidRPr="00E924D7">
        <w:rPr>
          <w:rFonts w:asciiTheme="majorHAnsi" w:hAnsiTheme="majorHAnsi" w:cstheme="majorHAnsi"/>
          <w:bCs/>
          <w:color w:val="auto"/>
          <w:sz w:val="27"/>
          <w:szCs w:val="27"/>
        </w:rPr>
        <w:t xml:space="preserve"> phòng</w:t>
      </w:r>
      <w:r w:rsidRPr="00E924D7">
        <w:rPr>
          <w:rFonts w:asciiTheme="majorHAnsi" w:hAnsiTheme="majorHAnsi" w:cstheme="majorHAnsi"/>
          <w:bCs/>
          <w:color w:val="auto"/>
          <w:sz w:val="27"/>
          <w:szCs w:val="27"/>
        </w:rPr>
        <w:t>,</w:t>
      </w:r>
      <w:r w:rsidRPr="00E924D7">
        <w:rPr>
          <w:rFonts w:asciiTheme="majorHAnsi" w:hAnsiTheme="majorHAnsi" w:cstheme="majorHAnsi"/>
          <w:bCs/>
          <w:color w:val="auto"/>
          <w:sz w:val="27"/>
          <w:szCs w:val="27"/>
        </w:rPr>
        <w:t xml:space="preserve"> trung tâm trong B</w:t>
      </w:r>
      <w:r w:rsidRPr="00E924D7">
        <w:rPr>
          <w:rFonts w:asciiTheme="majorHAnsi" w:hAnsiTheme="majorHAnsi" w:cstheme="majorHAnsi"/>
          <w:bCs/>
          <w:color w:val="auto"/>
          <w:sz w:val="27"/>
          <w:szCs w:val="27"/>
        </w:rPr>
        <w:t>ệnh viện</w:t>
      </w:r>
      <w:r w:rsidRPr="00E924D7">
        <w:rPr>
          <w:rFonts w:asciiTheme="majorHAnsi" w:hAnsiTheme="majorHAnsi" w:cstheme="majorHAnsi"/>
          <w:bCs/>
          <w:color w:val="auto"/>
          <w:sz w:val="27"/>
          <w:szCs w:val="27"/>
        </w:rPr>
        <w:t xml:space="preserve"> . </w:t>
      </w:r>
    </w:p>
    <w:p w14:paraId="0DA9325B" w14:textId="34DF27CC" w:rsidR="00A638CB" w:rsidRPr="00E924D7" w:rsidRDefault="00A638CB" w:rsidP="00E924D7">
      <w:pPr>
        <w:pStyle w:val="ListParagraph"/>
        <w:numPr>
          <w:ilvl w:val="0"/>
          <w:numId w:val="37"/>
        </w:numPr>
        <w:spacing w:after="120" w:line="276" w:lineRule="auto"/>
        <w:jc w:val="both"/>
        <w:rPr>
          <w:rFonts w:asciiTheme="majorHAnsi" w:hAnsiTheme="majorHAnsi" w:cstheme="majorHAnsi"/>
          <w:b/>
          <w:color w:val="auto"/>
          <w:sz w:val="27"/>
          <w:szCs w:val="27"/>
        </w:rPr>
      </w:pPr>
      <w:r w:rsidRPr="00E924D7">
        <w:rPr>
          <w:rFonts w:asciiTheme="majorHAnsi" w:hAnsiTheme="majorHAnsi" w:cstheme="majorHAnsi"/>
          <w:b/>
          <w:color w:val="auto"/>
          <w:sz w:val="27"/>
          <w:szCs w:val="27"/>
        </w:rPr>
        <w:t xml:space="preserve">Lịch cắt điện nguồn 35 KVA: </w:t>
      </w:r>
      <w:r w:rsidRPr="00E924D7">
        <w:rPr>
          <w:rFonts w:asciiTheme="majorHAnsi" w:hAnsiTheme="majorHAnsi" w:cstheme="majorHAnsi"/>
          <w:color w:val="auto"/>
          <w:sz w:val="27"/>
          <w:szCs w:val="27"/>
        </w:rPr>
        <w:t xml:space="preserve">Thời gian cắt </w:t>
      </w:r>
      <w:r w:rsidR="0075675A" w:rsidRPr="00E924D7">
        <w:rPr>
          <w:rFonts w:asciiTheme="majorHAnsi" w:hAnsiTheme="majorHAnsi" w:cstheme="majorHAnsi"/>
          <w:color w:val="auto"/>
          <w:sz w:val="27"/>
          <w:szCs w:val="27"/>
        </w:rPr>
        <w:t>điện từ 05h00 đến 17h00 ngày 08/5/2022. Các Khoa, Phòng, Trung tâm tại các tòa nhà A3, A4, A5, A6, A7, A15, A16 lưu ý tắt các thiết bị sử dụng điện trước thời điểm 05h00 và 17h00 để phòng HCQT đảo nguồn điện, đảm bảo an toàn trang thiết bị.</w:t>
      </w:r>
    </w:p>
    <w:sectPr w:rsidR="00A638CB" w:rsidRPr="00E924D7" w:rsidSect="002F1D7D">
      <w:pgSz w:w="11907" w:h="16840" w:code="9"/>
      <w:pgMar w:top="851" w:right="1134"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F957" w14:textId="77777777" w:rsidR="00C57213" w:rsidRDefault="00C57213" w:rsidP="00BF5C5A">
      <w:pPr>
        <w:spacing w:after="0" w:line="240" w:lineRule="auto"/>
      </w:pPr>
      <w:r>
        <w:separator/>
      </w:r>
    </w:p>
  </w:endnote>
  <w:endnote w:type="continuationSeparator" w:id="0">
    <w:p w14:paraId="4EF80166" w14:textId="77777777" w:rsidR="00C57213" w:rsidRDefault="00C57213"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4BB5" w14:textId="77777777" w:rsidR="00C57213" w:rsidRDefault="00C57213" w:rsidP="00BF5C5A">
      <w:pPr>
        <w:spacing w:after="0" w:line="240" w:lineRule="auto"/>
      </w:pPr>
      <w:r>
        <w:separator/>
      </w:r>
    </w:p>
  </w:footnote>
  <w:footnote w:type="continuationSeparator" w:id="0">
    <w:p w14:paraId="40153424" w14:textId="77777777" w:rsidR="00C57213" w:rsidRDefault="00C57213"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25B3784B"/>
    <w:multiLevelType w:val="hybridMultilevel"/>
    <w:tmpl w:val="06E4AF9C"/>
    <w:lvl w:ilvl="0" w:tplc="3D88F3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769235554">
    <w:abstractNumId w:val="25"/>
  </w:num>
  <w:num w:numId="2" w16cid:durableId="1062944472">
    <w:abstractNumId w:val="13"/>
  </w:num>
  <w:num w:numId="3" w16cid:durableId="719404072">
    <w:abstractNumId w:val="18"/>
  </w:num>
  <w:num w:numId="4" w16cid:durableId="2022850428">
    <w:abstractNumId w:val="35"/>
  </w:num>
  <w:num w:numId="5" w16cid:durableId="2017808255">
    <w:abstractNumId w:val="8"/>
  </w:num>
  <w:num w:numId="6" w16cid:durableId="2135169510">
    <w:abstractNumId w:val="15"/>
  </w:num>
  <w:num w:numId="7" w16cid:durableId="216744657">
    <w:abstractNumId w:val="32"/>
  </w:num>
  <w:num w:numId="8" w16cid:durableId="1218205535">
    <w:abstractNumId w:val="36"/>
  </w:num>
  <w:num w:numId="9" w16cid:durableId="1633904479">
    <w:abstractNumId w:val="23"/>
  </w:num>
  <w:num w:numId="10" w16cid:durableId="1778600772">
    <w:abstractNumId w:val="29"/>
  </w:num>
  <w:num w:numId="11" w16cid:durableId="2035955742">
    <w:abstractNumId w:val="4"/>
  </w:num>
  <w:num w:numId="12" w16cid:durableId="1990556274">
    <w:abstractNumId w:val="19"/>
  </w:num>
  <w:num w:numId="13" w16cid:durableId="140773047">
    <w:abstractNumId w:val="10"/>
  </w:num>
  <w:num w:numId="14" w16cid:durableId="1219632410">
    <w:abstractNumId w:val="20"/>
  </w:num>
  <w:num w:numId="15" w16cid:durableId="1041637494">
    <w:abstractNumId w:val="2"/>
  </w:num>
  <w:num w:numId="16" w16cid:durableId="1017849903">
    <w:abstractNumId w:val="14"/>
  </w:num>
  <w:num w:numId="17" w16cid:durableId="756289601">
    <w:abstractNumId w:val="5"/>
  </w:num>
  <w:num w:numId="18" w16cid:durableId="115485621">
    <w:abstractNumId w:val="31"/>
  </w:num>
  <w:num w:numId="19" w16cid:durableId="1806391361">
    <w:abstractNumId w:val="21"/>
  </w:num>
  <w:num w:numId="20" w16cid:durableId="680663926">
    <w:abstractNumId w:val="16"/>
  </w:num>
  <w:num w:numId="21" w16cid:durableId="1480267596">
    <w:abstractNumId w:val="22"/>
  </w:num>
  <w:num w:numId="22" w16cid:durableId="2016226070">
    <w:abstractNumId w:val="3"/>
  </w:num>
  <w:num w:numId="23" w16cid:durableId="2111389334">
    <w:abstractNumId w:val="30"/>
  </w:num>
  <w:num w:numId="24" w16cid:durableId="1584488886">
    <w:abstractNumId w:val="24"/>
  </w:num>
  <w:num w:numId="25" w16cid:durableId="1500971451">
    <w:abstractNumId w:val="28"/>
  </w:num>
  <w:num w:numId="26" w16cid:durableId="2037148694">
    <w:abstractNumId w:val="27"/>
  </w:num>
  <w:num w:numId="27" w16cid:durableId="675037061">
    <w:abstractNumId w:val="26"/>
  </w:num>
  <w:num w:numId="28" w16cid:durableId="1498761173">
    <w:abstractNumId w:val="6"/>
  </w:num>
  <w:num w:numId="29" w16cid:durableId="166098057">
    <w:abstractNumId w:val="11"/>
  </w:num>
  <w:num w:numId="30" w16cid:durableId="178207123">
    <w:abstractNumId w:val="34"/>
  </w:num>
  <w:num w:numId="31" w16cid:durableId="342711047">
    <w:abstractNumId w:val="33"/>
  </w:num>
  <w:num w:numId="32" w16cid:durableId="902183255">
    <w:abstractNumId w:val="12"/>
  </w:num>
  <w:num w:numId="33" w16cid:durableId="1027491492">
    <w:abstractNumId w:val="9"/>
  </w:num>
  <w:num w:numId="34" w16cid:durableId="921110444">
    <w:abstractNumId w:val="1"/>
  </w:num>
  <w:num w:numId="35" w16cid:durableId="993292910">
    <w:abstractNumId w:val="17"/>
  </w:num>
  <w:num w:numId="36" w16cid:durableId="961113566">
    <w:abstractNumId w:val="0"/>
  </w:num>
  <w:num w:numId="37" w16cid:durableId="10235598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C5A"/>
    <w:rsid w:val="000012F6"/>
    <w:rsid w:val="0000254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3755"/>
    <w:rsid w:val="000143D1"/>
    <w:rsid w:val="00014640"/>
    <w:rsid w:val="00016111"/>
    <w:rsid w:val="000169D9"/>
    <w:rsid w:val="00017746"/>
    <w:rsid w:val="00021671"/>
    <w:rsid w:val="00021932"/>
    <w:rsid w:val="00021A0D"/>
    <w:rsid w:val="00022ABE"/>
    <w:rsid w:val="0002478D"/>
    <w:rsid w:val="00024E60"/>
    <w:rsid w:val="000255B5"/>
    <w:rsid w:val="00025C84"/>
    <w:rsid w:val="00025C99"/>
    <w:rsid w:val="00026918"/>
    <w:rsid w:val="00030729"/>
    <w:rsid w:val="00030932"/>
    <w:rsid w:val="00030C9C"/>
    <w:rsid w:val="000327DA"/>
    <w:rsid w:val="000332BE"/>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0B4"/>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DA8"/>
    <w:rsid w:val="0008354C"/>
    <w:rsid w:val="000838A7"/>
    <w:rsid w:val="00084271"/>
    <w:rsid w:val="000858CB"/>
    <w:rsid w:val="00086FDD"/>
    <w:rsid w:val="000872B2"/>
    <w:rsid w:val="0008760C"/>
    <w:rsid w:val="0009017D"/>
    <w:rsid w:val="00090B84"/>
    <w:rsid w:val="00093DB9"/>
    <w:rsid w:val="00094C4C"/>
    <w:rsid w:val="00096B8B"/>
    <w:rsid w:val="000A169D"/>
    <w:rsid w:val="000A2818"/>
    <w:rsid w:val="000A33B7"/>
    <w:rsid w:val="000A35DA"/>
    <w:rsid w:val="000A4516"/>
    <w:rsid w:val="000A610F"/>
    <w:rsid w:val="000A6DAA"/>
    <w:rsid w:val="000B0375"/>
    <w:rsid w:val="000B06C3"/>
    <w:rsid w:val="000B08A8"/>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22C4"/>
    <w:rsid w:val="000C29E1"/>
    <w:rsid w:val="000C3124"/>
    <w:rsid w:val="000C38AA"/>
    <w:rsid w:val="000C3D89"/>
    <w:rsid w:val="000C40EC"/>
    <w:rsid w:val="000C438D"/>
    <w:rsid w:val="000C678F"/>
    <w:rsid w:val="000C7465"/>
    <w:rsid w:val="000C7727"/>
    <w:rsid w:val="000C77A5"/>
    <w:rsid w:val="000C7883"/>
    <w:rsid w:val="000C7ACB"/>
    <w:rsid w:val="000D0009"/>
    <w:rsid w:val="000D073F"/>
    <w:rsid w:val="000D0DD2"/>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7805"/>
    <w:rsid w:val="000F01D5"/>
    <w:rsid w:val="000F066A"/>
    <w:rsid w:val="000F0692"/>
    <w:rsid w:val="000F08EB"/>
    <w:rsid w:val="000F1996"/>
    <w:rsid w:val="000F232A"/>
    <w:rsid w:val="000F295C"/>
    <w:rsid w:val="000F362A"/>
    <w:rsid w:val="000F393C"/>
    <w:rsid w:val="000F4257"/>
    <w:rsid w:val="000F4486"/>
    <w:rsid w:val="000F4826"/>
    <w:rsid w:val="000F5E2C"/>
    <w:rsid w:val="000F72FC"/>
    <w:rsid w:val="000F7F86"/>
    <w:rsid w:val="0010029B"/>
    <w:rsid w:val="00100D04"/>
    <w:rsid w:val="00101053"/>
    <w:rsid w:val="001015B1"/>
    <w:rsid w:val="00101897"/>
    <w:rsid w:val="00101E11"/>
    <w:rsid w:val="0010240E"/>
    <w:rsid w:val="00102882"/>
    <w:rsid w:val="00104325"/>
    <w:rsid w:val="00104817"/>
    <w:rsid w:val="00104864"/>
    <w:rsid w:val="00105D14"/>
    <w:rsid w:val="00106416"/>
    <w:rsid w:val="001065F2"/>
    <w:rsid w:val="00106A8E"/>
    <w:rsid w:val="001079F1"/>
    <w:rsid w:val="00107AF1"/>
    <w:rsid w:val="00107D24"/>
    <w:rsid w:val="00107E5E"/>
    <w:rsid w:val="00110D5C"/>
    <w:rsid w:val="00111F94"/>
    <w:rsid w:val="00113005"/>
    <w:rsid w:val="00114D1B"/>
    <w:rsid w:val="00115F3A"/>
    <w:rsid w:val="00116775"/>
    <w:rsid w:val="00116F03"/>
    <w:rsid w:val="00117BB8"/>
    <w:rsid w:val="00120F24"/>
    <w:rsid w:val="00121174"/>
    <w:rsid w:val="00121499"/>
    <w:rsid w:val="00121676"/>
    <w:rsid w:val="00121ECB"/>
    <w:rsid w:val="0012251A"/>
    <w:rsid w:val="0012324D"/>
    <w:rsid w:val="0012436F"/>
    <w:rsid w:val="00124DFC"/>
    <w:rsid w:val="00124E91"/>
    <w:rsid w:val="00125D8E"/>
    <w:rsid w:val="0013000F"/>
    <w:rsid w:val="0013001A"/>
    <w:rsid w:val="0013043B"/>
    <w:rsid w:val="001316A7"/>
    <w:rsid w:val="00131804"/>
    <w:rsid w:val="00131E4E"/>
    <w:rsid w:val="00132170"/>
    <w:rsid w:val="001331CE"/>
    <w:rsid w:val="001347CB"/>
    <w:rsid w:val="0013528B"/>
    <w:rsid w:val="00135A43"/>
    <w:rsid w:val="001363B6"/>
    <w:rsid w:val="00136456"/>
    <w:rsid w:val="00137434"/>
    <w:rsid w:val="00137578"/>
    <w:rsid w:val="00137723"/>
    <w:rsid w:val="001378F0"/>
    <w:rsid w:val="00137CAA"/>
    <w:rsid w:val="00137FBD"/>
    <w:rsid w:val="001405D9"/>
    <w:rsid w:val="00140D5C"/>
    <w:rsid w:val="00140ECC"/>
    <w:rsid w:val="00142639"/>
    <w:rsid w:val="0014264B"/>
    <w:rsid w:val="001436F0"/>
    <w:rsid w:val="001437CD"/>
    <w:rsid w:val="00143A32"/>
    <w:rsid w:val="00143E98"/>
    <w:rsid w:val="00146861"/>
    <w:rsid w:val="00146DC7"/>
    <w:rsid w:val="00147009"/>
    <w:rsid w:val="001477CC"/>
    <w:rsid w:val="00150DEF"/>
    <w:rsid w:val="001514C4"/>
    <w:rsid w:val="001515D6"/>
    <w:rsid w:val="001516E7"/>
    <w:rsid w:val="001518B9"/>
    <w:rsid w:val="00152539"/>
    <w:rsid w:val="001535B3"/>
    <w:rsid w:val="00153DF9"/>
    <w:rsid w:val="001609CD"/>
    <w:rsid w:val="00160FCE"/>
    <w:rsid w:val="00161E29"/>
    <w:rsid w:val="00164C59"/>
    <w:rsid w:val="001651ED"/>
    <w:rsid w:val="001668B8"/>
    <w:rsid w:val="0016710B"/>
    <w:rsid w:val="001702BA"/>
    <w:rsid w:val="00170533"/>
    <w:rsid w:val="001707BE"/>
    <w:rsid w:val="001708A2"/>
    <w:rsid w:val="0017173B"/>
    <w:rsid w:val="0017272F"/>
    <w:rsid w:val="0017519D"/>
    <w:rsid w:val="0017542A"/>
    <w:rsid w:val="001759B9"/>
    <w:rsid w:val="00175C54"/>
    <w:rsid w:val="00176556"/>
    <w:rsid w:val="00177D64"/>
    <w:rsid w:val="0018166D"/>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4166"/>
    <w:rsid w:val="001A5410"/>
    <w:rsid w:val="001A7815"/>
    <w:rsid w:val="001B05D6"/>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2B"/>
    <w:rsid w:val="001C396F"/>
    <w:rsid w:val="001C5383"/>
    <w:rsid w:val="001C7347"/>
    <w:rsid w:val="001C73CA"/>
    <w:rsid w:val="001C743F"/>
    <w:rsid w:val="001D0F6D"/>
    <w:rsid w:val="001D20E2"/>
    <w:rsid w:val="001D245A"/>
    <w:rsid w:val="001D2CE1"/>
    <w:rsid w:val="001D3001"/>
    <w:rsid w:val="001D38BB"/>
    <w:rsid w:val="001D3F2B"/>
    <w:rsid w:val="001D4511"/>
    <w:rsid w:val="001D4B1C"/>
    <w:rsid w:val="001D5493"/>
    <w:rsid w:val="001D5902"/>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A73"/>
    <w:rsid w:val="00266E61"/>
    <w:rsid w:val="00267591"/>
    <w:rsid w:val="00267CEC"/>
    <w:rsid w:val="002705FA"/>
    <w:rsid w:val="00270F01"/>
    <w:rsid w:val="002718B7"/>
    <w:rsid w:val="00272158"/>
    <w:rsid w:val="002723BB"/>
    <w:rsid w:val="002743EB"/>
    <w:rsid w:val="002743FD"/>
    <w:rsid w:val="00274678"/>
    <w:rsid w:val="00274D41"/>
    <w:rsid w:val="00276327"/>
    <w:rsid w:val="002769C2"/>
    <w:rsid w:val="00277531"/>
    <w:rsid w:val="002820EE"/>
    <w:rsid w:val="00282976"/>
    <w:rsid w:val="00284273"/>
    <w:rsid w:val="00286B98"/>
    <w:rsid w:val="002903D0"/>
    <w:rsid w:val="002911ED"/>
    <w:rsid w:val="00291962"/>
    <w:rsid w:val="0029260C"/>
    <w:rsid w:val="00292C7B"/>
    <w:rsid w:val="00293248"/>
    <w:rsid w:val="002933AA"/>
    <w:rsid w:val="00293474"/>
    <w:rsid w:val="00293DC7"/>
    <w:rsid w:val="002950DE"/>
    <w:rsid w:val="0029550A"/>
    <w:rsid w:val="00295CC4"/>
    <w:rsid w:val="00296E92"/>
    <w:rsid w:val="00297349"/>
    <w:rsid w:val="00297D71"/>
    <w:rsid w:val="002A098E"/>
    <w:rsid w:val="002A173E"/>
    <w:rsid w:val="002A1903"/>
    <w:rsid w:val="002A1F85"/>
    <w:rsid w:val="002A2059"/>
    <w:rsid w:val="002A220E"/>
    <w:rsid w:val="002A3480"/>
    <w:rsid w:val="002A376C"/>
    <w:rsid w:val="002A3A21"/>
    <w:rsid w:val="002A4C89"/>
    <w:rsid w:val="002A51A4"/>
    <w:rsid w:val="002A570E"/>
    <w:rsid w:val="002A696F"/>
    <w:rsid w:val="002A77AD"/>
    <w:rsid w:val="002A7C8C"/>
    <w:rsid w:val="002B0A24"/>
    <w:rsid w:val="002B1874"/>
    <w:rsid w:val="002B39C2"/>
    <w:rsid w:val="002B44F1"/>
    <w:rsid w:val="002B4586"/>
    <w:rsid w:val="002B56BD"/>
    <w:rsid w:val="002B5F95"/>
    <w:rsid w:val="002B714B"/>
    <w:rsid w:val="002B79C2"/>
    <w:rsid w:val="002C0071"/>
    <w:rsid w:val="002C0090"/>
    <w:rsid w:val="002C0974"/>
    <w:rsid w:val="002C20F9"/>
    <w:rsid w:val="002C26F7"/>
    <w:rsid w:val="002C33D9"/>
    <w:rsid w:val="002C3D9C"/>
    <w:rsid w:val="002C56F8"/>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1D7D"/>
    <w:rsid w:val="002F268C"/>
    <w:rsid w:val="002F31F1"/>
    <w:rsid w:val="002F5BDC"/>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B18"/>
    <w:rsid w:val="003264E4"/>
    <w:rsid w:val="00326C47"/>
    <w:rsid w:val="003270E3"/>
    <w:rsid w:val="00327EC4"/>
    <w:rsid w:val="0033056D"/>
    <w:rsid w:val="003307AC"/>
    <w:rsid w:val="00331B04"/>
    <w:rsid w:val="00332633"/>
    <w:rsid w:val="00333198"/>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4D83"/>
    <w:rsid w:val="00344E56"/>
    <w:rsid w:val="003452E5"/>
    <w:rsid w:val="00345B0A"/>
    <w:rsid w:val="00345B47"/>
    <w:rsid w:val="00346F5F"/>
    <w:rsid w:val="00350318"/>
    <w:rsid w:val="003503BE"/>
    <w:rsid w:val="00350AB3"/>
    <w:rsid w:val="00350F0C"/>
    <w:rsid w:val="00351C18"/>
    <w:rsid w:val="00351E5D"/>
    <w:rsid w:val="00351FFB"/>
    <w:rsid w:val="003546C4"/>
    <w:rsid w:val="00356A10"/>
    <w:rsid w:val="00357011"/>
    <w:rsid w:val="00357022"/>
    <w:rsid w:val="003570CA"/>
    <w:rsid w:val="00357C22"/>
    <w:rsid w:val="00360135"/>
    <w:rsid w:val="0036064F"/>
    <w:rsid w:val="00360EA3"/>
    <w:rsid w:val="00361EDF"/>
    <w:rsid w:val="00361FFB"/>
    <w:rsid w:val="003624C9"/>
    <w:rsid w:val="00363694"/>
    <w:rsid w:val="00363DA0"/>
    <w:rsid w:val="003640C7"/>
    <w:rsid w:val="00364E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71"/>
    <w:rsid w:val="00392EF2"/>
    <w:rsid w:val="003931C6"/>
    <w:rsid w:val="003935FC"/>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E005A"/>
    <w:rsid w:val="003E0F16"/>
    <w:rsid w:val="003E141E"/>
    <w:rsid w:val="003E1682"/>
    <w:rsid w:val="003E1950"/>
    <w:rsid w:val="003E1C4C"/>
    <w:rsid w:val="003E1F31"/>
    <w:rsid w:val="003E28C2"/>
    <w:rsid w:val="003E3EA2"/>
    <w:rsid w:val="003E44C5"/>
    <w:rsid w:val="003E4CE8"/>
    <w:rsid w:val="003E75DF"/>
    <w:rsid w:val="003E7772"/>
    <w:rsid w:val="003F0D50"/>
    <w:rsid w:val="003F100E"/>
    <w:rsid w:val="003F47BA"/>
    <w:rsid w:val="003F489D"/>
    <w:rsid w:val="003F4B22"/>
    <w:rsid w:val="003F4B54"/>
    <w:rsid w:val="003F626A"/>
    <w:rsid w:val="003F6717"/>
    <w:rsid w:val="003F6812"/>
    <w:rsid w:val="003F7BFF"/>
    <w:rsid w:val="004005E6"/>
    <w:rsid w:val="00400C2E"/>
    <w:rsid w:val="00400F26"/>
    <w:rsid w:val="00401454"/>
    <w:rsid w:val="00401875"/>
    <w:rsid w:val="00401977"/>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16D"/>
    <w:rsid w:val="00442245"/>
    <w:rsid w:val="004422A9"/>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6511"/>
    <w:rsid w:val="004A65B1"/>
    <w:rsid w:val="004A6E68"/>
    <w:rsid w:val="004B0275"/>
    <w:rsid w:val="004B076B"/>
    <w:rsid w:val="004B09E5"/>
    <w:rsid w:val="004B23ED"/>
    <w:rsid w:val="004B3C87"/>
    <w:rsid w:val="004B3D55"/>
    <w:rsid w:val="004B545D"/>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5F71"/>
    <w:rsid w:val="004D77A3"/>
    <w:rsid w:val="004E0EF0"/>
    <w:rsid w:val="004E2958"/>
    <w:rsid w:val="004E32AD"/>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5008A5"/>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0A6"/>
    <w:rsid w:val="005328C2"/>
    <w:rsid w:val="00533377"/>
    <w:rsid w:val="00534183"/>
    <w:rsid w:val="00534222"/>
    <w:rsid w:val="005343E4"/>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2E3"/>
    <w:rsid w:val="00555996"/>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7A"/>
    <w:rsid w:val="00594BB4"/>
    <w:rsid w:val="00595178"/>
    <w:rsid w:val="0059668B"/>
    <w:rsid w:val="00596701"/>
    <w:rsid w:val="00597D73"/>
    <w:rsid w:val="00597DCB"/>
    <w:rsid w:val="00597F11"/>
    <w:rsid w:val="005A0209"/>
    <w:rsid w:val="005A0620"/>
    <w:rsid w:val="005A11F7"/>
    <w:rsid w:val="005A1C53"/>
    <w:rsid w:val="005A2F32"/>
    <w:rsid w:val="005A5014"/>
    <w:rsid w:val="005A52C5"/>
    <w:rsid w:val="005A5B6D"/>
    <w:rsid w:val="005A6684"/>
    <w:rsid w:val="005A6916"/>
    <w:rsid w:val="005A6952"/>
    <w:rsid w:val="005A6D01"/>
    <w:rsid w:val="005A79C5"/>
    <w:rsid w:val="005B0399"/>
    <w:rsid w:val="005B0D77"/>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2D3A"/>
    <w:rsid w:val="005D32E6"/>
    <w:rsid w:val="005D3D3C"/>
    <w:rsid w:val="005D4B22"/>
    <w:rsid w:val="005D56ED"/>
    <w:rsid w:val="005D68D1"/>
    <w:rsid w:val="005D69B4"/>
    <w:rsid w:val="005E2C75"/>
    <w:rsid w:val="005E3101"/>
    <w:rsid w:val="005E4F13"/>
    <w:rsid w:val="005E5728"/>
    <w:rsid w:val="005E63E9"/>
    <w:rsid w:val="005E6437"/>
    <w:rsid w:val="005E662F"/>
    <w:rsid w:val="005F105E"/>
    <w:rsid w:val="005F3B38"/>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60"/>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690C"/>
    <w:rsid w:val="00646B0B"/>
    <w:rsid w:val="00647240"/>
    <w:rsid w:val="00647677"/>
    <w:rsid w:val="00650309"/>
    <w:rsid w:val="0065102F"/>
    <w:rsid w:val="0065162E"/>
    <w:rsid w:val="00651816"/>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B7845"/>
    <w:rsid w:val="006C045C"/>
    <w:rsid w:val="006C25CC"/>
    <w:rsid w:val="006C2C83"/>
    <w:rsid w:val="006C3BD3"/>
    <w:rsid w:val="006C478A"/>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6A3A"/>
    <w:rsid w:val="006E6DF7"/>
    <w:rsid w:val="006F0011"/>
    <w:rsid w:val="006F0AA2"/>
    <w:rsid w:val="006F182C"/>
    <w:rsid w:val="006F21A5"/>
    <w:rsid w:val="006F3063"/>
    <w:rsid w:val="006F3DB6"/>
    <w:rsid w:val="006F474C"/>
    <w:rsid w:val="006F49C7"/>
    <w:rsid w:val="006F599E"/>
    <w:rsid w:val="006F6992"/>
    <w:rsid w:val="006F78C3"/>
    <w:rsid w:val="006F78D3"/>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1979"/>
    <w:rsid w:val="00712093"/>
    <w:rsid w:val="00712298"/>
    <w:rsid w:val="007127E6"/>
    <w:rsid w:val="00712B72"/>
    <w:rsid w:val="00712FE8"/>
    <w:rsid w:val="007134AF"/>
    <w:rsid w:val="00713DF5"/>
    <w:rsid w:val="0071436B"/>
    <w:rsid w:val="00715A5D"/>
    <w:rsid w:val="00715BBA"/>
    <w:rsid w:val="00721BC6"/>
    <w:rsid w:val="007227A5"/>
    <w:rsid w:val="00724792"/>
    <w:rsid w:val="007256F6"/>
    <w:rsid w:val="00726547"/>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AC0"/>
    <w:rsid w:val="00736BFC"/>
    <w:rsid w:val="00736D79"/>
    <w:rsid w:val="00737629"/>
    <w:rsid w:val="00740191"/>
    <w:rsid w:val="00742653"/>
    <w:rsid w:val="0074271B"/>
    <w:rsid w:val="007439D8"/>
    <w:rsid w:val="00745CC5"/>
    <w:rsid w:val="0074651F"/>
    <w:rsid w:val="007474FC"/>
    <w:rsid w:val="007504E1"/>
    <w:rsid w:val="00750774"/>
    <w:rsid w:val="00751108"/>
    <w:rsid w:val="00751111"/>
    <w:rsid w:val="0075126F"/>
    <w:rsid w:val="00751289"/>
    <w:rsid w:val="00751FEA"/>
    <w:rsid w:val="00752809"/>
    <w:rsid w:val="0075287B"/>
    <w:rsid w:val="00752DC9"/>
    <w:rsid w:val="0075325B"/>
    <w:rsid w:val="00753B36"/>
    <w:rsid w:val="00753BE5"/>
    <w:rsid w:val="00753EA6"/>
    <w:rsid w:val="00754925"/>
    <w:rsid w:val="00755F77"/>
    <w:rsid w:val="0075675A"/>
    <w:rsid w:val="00757497"/>
    <w:rsid w:val="007575E5"/>
    <w:rsid w:val="007612C6"/>
    <w:rsid w:val="007615A8"/>
    <w:rsid w:val="00762132"/>
    <w:rsid w:val="007627F1"/>
    <w:rsid w:val="00763A98"/>
    <w:rsid w:val="00764B30"/>
    <w:rsid w:val="00764B34"/>
    <w:rsid w:val="00764D05"/>
    <w:rsid w:val="00764F28"/>
    <w:rsid w:val="00767948"/>
    <w:rsid w:val="00770355"/>
    <w:rsid w:val="00770D63"/>
    <w:rsid w:val="007738A3"/>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94E09"/>
    <w:rsid w:val="007954C1"/>
    <w:rsid w:val="007A0400"/>
    <w:rsid w:val="007A0DCC"/>
    <w:rsid w:val="007A15FB"/>
    <w:rsid w:val="007A2D68"/>
    <w:rsid w:val="007A2F3C"/>
    <w:rsid w:val="007A355A"/>
    <w:rsid w:val="007A3729"/>
    <w:rsid w:val="007A3794"/>
    <w:rsid w:val="007A45B4"/>
    <w:rsid w:val="007A463A"/>
    <w:rsid w:val="007A5B9D"/>
    <w:rsid w:val="007A6AE2"/>
    <w:rsid w:val="007A6F0A"/>
    <w:rsid w:val="007A6F4D"/>
    <w:rsid w:val="007A714C"/>
    <w:rsid w:val="007A7D61"/>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4274"/>
    <w:rsid w:val="007F5292"/>
    <w:rsid w:val="007F5634"/>
    <w:rsid w:val="007F56EE"/>
    <w:rsid w:val="007F57B7"/>
    <w:rsid w:val="007F616C"/>
    <w:rsid w:val="007F6E2C"/>
    <w:rsid w:val="007F74BB"/>
    <w:rsid w:val="007F75EF"/>
    <w:rsid w:val="00800042"/>
    <w:rsid w:val="008006B3"/>
    <w:rsid w:val="00801973"/>
    <w:rsid w:val="008024F6"/>
    <w:rsid w:val="008025AA"/>
    <w:rsid w:val="0080268D"/>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12B6"/>
    <w:rsid w:val="008216CC"/>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370C"/>
    <w:rsid w:val="00843B66"/>
    <w:rsid w:val="008443A3"/>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46F7"/>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9A6"/>
    <w:rsid w:val="00872BED"/>
    <w:rsid w:val="008734CD"/>
    <w:rsid w:val="00873A8D"/>
    <w:rsid w:val="00873E5B"/>
    <w:rsid w:val="00874331"/>
    <w:rsid w:val="00874E80"/>
    <w:rsid w:val="008768DC"/>
    <w:rsid w:val="00877107"/>
    <w:rsid w:val="00882585"/>
    <w:rsid w:val="00883439"/>
    <w:rsid w:val="00883AE6"/>
    <w:rsid w:val="00883F2D"/>
    <w:rsid w:val="00884211"/>
    <w:rsid w:val="0088571A"/>
    <w:rsid w:val="008858B9"/>
    <w:rsid w:val="00885B3A"/>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0EA9"/>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195D"/>
    <w:rsid w:val="00915CDC"/>
    <w:rsid w:val="009160CA"/>
    <w:rsid w:val="00917717"/>
    <w:rsid w:val="00917BD6"/>
    <w:rsid w:val="0092003B"/>
    <w:rsid w:val="0092003D"/>
    <w:rsid w:val="00921358"/>
    <w:rsid w:val="0092155B"/>
    <w:rsid w:val="009220AC"/>
    <w:rsid w:val="00922C9C"/>
    <w:rsid w:val="00924416"/>
    <w:rsid w:val="009245A7"/>
    <w:rsid w:val="00924A90"/>
    <w:rsid w:val="00924F2F"/>
    <w:rsid w:val="009267AD"/>
    <w:rsid w:val="009272FA"/>
    <w:rsid w:val="00927436"/>
    <w:rsid w:val="00927DFD"/>
    <w:rsid w:val="00930F4C"/>
    <w:rsid w:val="009322A4"/>
    <w:rsid w:val="0093301F"/>
    <w:rsid w:val="00934259"/>
    <w:rsid w:val="009345DE"/>
    <w:rsid w:val="00935674"/>
    <w:rsid w:val="00935F8A"/>
    <w:rsid w:val="00935FE2"/>
    <w:rsid w:val="0093633D"/>
    <w:rsid w:val="00937771"/>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2C5"/>
    <w:rsid w:val="00954B01"/>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89E"/>
    <w:rsid w:val="00991772"/>
    <w:rsid w:val="00991C94"/>
    <w:rsid w:val="00992014"/>
    <w:rsid w:val="00992783"/>
    <w:rsid w:val="00993823"/>
    <w:rsid w:val="009943FF"/>
    <w:rsid w:val="00995756"/>
    <w:rsid w:val="0099660A"/>
    <w:rsid w:val="00996E34"/>
    <w:rsid w:val="009979AA"/>
    <w:rsid w:val="00997BD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B25"/>
    <w:rsid w:val="009D2D31"/>
    <w:rsid w:val="009D3685"/>
    <w:rsid w:val="009D5493"/>
    <w:rsid w:val="009D6473"/>
    <w:rsid w:val="009D7CE9"/>
    <w:rsid w:val="009D7CF8"/>
    <w:rsid w:val="009E0A61"/>
    <w:rsid w:val="009E0D80"/>
    <w:rsid w:val="009E18F1"/>
    <w:rsid w:val="009E197E"/>
    <w:rsid w:val="009E38F1"/>
    <w:rsid w:val="009E3C9F"/>
    <w:rsid w:val="009E4924"/>
    <w:rsid w:val="009E5623"/>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2CB"/>
    <w:rsid w:val="00A003C2"/>
    <w:rsid w:val="00A02CC7"/>
    <w:rsid w:val="00A0319E"/>
    <w:rsid w:val="00A0321B"/>
    <w:rsid w:val="00A0382E"/>
    <w:rsid w:val="00A05CA9"/>
    <w:rsid w:val="00A0716E"/>
    <w:rsid w:val="00A11552"/>
    <w:rsid w:val="00A12D05"/>
    <w:rsid w:val="00A12E67"/>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3FA4"/>
    <w:rsid w:val="00A54D92"/>
    <w:rsid w:val="00A57306"/>
    <w:rsid w:val="00A57F14"/>
    <w:rsid w:val="00A605E9"/>
    <w:rsid w:val="00A60A15"/>
    <w:rsid w:val="00A60C68"/>
    <w:rsid w:val="00A61F77"/>
    <w:rsid w:val="00A62C0D"/>
    <w:rsid w:val="00A62C53"/>
    <w:rsid w:val="00A62FE7"/>
    <w:rsid w:val="00A63173"/>
    <w:rsid w:val="00A631DF"/>
    <w:rsid w:val="00A638CB"/>
    <w:rsid w:val="00A6398B"/>
    <w:rsid w:val="00A64165"/>
    <w:rsid w:val="00A650F3"/>
    <w:rsid w:val="00A665F4"/>
    <w:rsid w:val="00A71FDD"/>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AB"/>
    <w:rsid w:val="00AA39E9"/>
    <w:rsid w:val="00AA3AF2"/>
    <w:rsid w:val="00AA3D6F"/>
    <w:rsid w:val="00AA44A2"/>
    <w:rsid w:val="00AA639F"/>
    <w:rsid w:val="00AA67CB"/>
    <w:rsid w:val="00AA70A9"/>
    <w:rsid w:val="00AA7E2D"/>
    <w:rsid w:val="00AB0885"/>
    <w:rsid w:val="00AB0C55"/>
    <w:rsid w:val="00AB0EF4"/>
    <w:rsid w:val="00AB1990"/>
    <w:rsid w:val="00AB25E4"/>
    <w:rsid w:val="00AB2770"/>
    <w:rsid w:val="00AB3441"/>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C8A"/>
    <w:rsid w:val="00AD53D5"/>
    <w:rsid w:val="00AD5A5A"/>
    <w:rsid w:val="00AD627A"/>
    <w:rsid w:val="00AD6B6D"/>
    <w:rsid w:val="00AD76B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98F"/>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1EB"/>
    <w:rsid w:val="00B3595F"/>
    <w:rsid w:val="00B3597A"/>
    <w:rsid w:val="00B35B83"/>
    <w:rsid w:val="00B35EB1"/>
    <w:rsid w:val="00B36767"/>
    <w:rsid w:val="00B4406B"/>
    <w:rsid w:val="00B44159"/>
    <w:rsid w:val="00B445F0"/>
    <w:rsid w:val="00B447FB"/>
    <w:rsid w:val="00B4483F"/>
    <w:rsid w:val="00B44B54"/>
    <w:rsid w:val="00B44D91"/>
    <w:rsid w:val="00B47230"/>
    <w:rsid w:val="00B4769B"/>
    <w:rsid w:val="00B47962"/>
    <w:rsid w:val="00B51F49"/>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973BE"/>
    <w:rsid w:val="00BA098E"/>
    <w:rsid w:val="00BA2373"/>
    <w:rsid w:val="00BA237B"/>
    <w:rsid w:val="00BA243E"/>
    <w:rsid w:val="00BA2A04"/>
    <w:rsid w:val="00BA3D53"/>
    <w:rsid w:val="00BA43B3"/>
    <w:rsid w:val="00BA4659"/>
    <w:rsid w:val="00BA4F7B"/>
    <w:rsid w:val="00BA53BF"/>
    <w:rsid w:val="00BA590E"/>
    <w:rsid w:val="00BA681A"/>
    <w:rsid w:val="00BA7726"/>
    <w:rsid w:val="00BA7DA0"/>
    <w:rsid w:val="00BB1364"/>
    <w:rsid w:val="00BB1776"/>
    <w:rsid w:val="00BB1B0B"/>
    <w:rsid w:val="00BB1E02"/>
    <w:rsid w:val="00BB212C"/>
    <w:rsid w:val="00BB40BC"/>
    <w:rsid w:val="00BB57D9"/>
    <w:rsid w:val="00BB65BE"/>
    <w:rsid w:val="00BB6953"/>
    <w:rsid w:val="00BB7092"/>
    <w:rsid w:val="00BC086F"/>
    <w:rsid w:val="00BC090A"/>
    <w:rsid w:val="00BC39A2"/>
    <w:rsid w:val="00BC42B6"/>
    <w:rsid w:val="00BC5076"/>
    <w:rsid w:val="00BC5FAD"/>
    <w:rsid w:val="00BD059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F62"/>
    <w:rsid w:val="00BF2F1C"/>
    <w:rsid w:val="00BF4489"/>
    <w:rsid w:val="00BF49EE"/>
    <w:rsid w:val="00BF4DCC"/>
    <w:rsid w:val="00BF5A2F"/>
    <w:rsid w:val="00BF5C5A"/>
    <w:rsid w:val="00BF5F9B"/>
    <w:rsid w:val="00BF6BC7"/>
    <w:rsid w:val="00BF7786"/>
    <w:rsid w:val="00BF793B"/>
    <w:rsid w:val="00C004A1"/>
    <w:rsid w:val="00C014AD"/>
    <w:rsid w:val="00C02FBF"/>
    <w:rsid w:val="00C03AE9"/>
    <w:rsid w:val="00C04C5E"/>
    <w:rsid w:val="00C061B2"/>
    <w:rsid w:val="00C07E10"/>
    <w:rsid w:val="00C1039F"/>
    <w:rsid w:val="00C1061A"/>
    <w:rsid w:val="00C11B9C"/>
    <w:rsid w:val="00C129A9"/>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24F2"/>
    <w:rsid w:val="00C43C7F"/>
    <w:rsid w:val="00C44201"/>
    <w:rsid w:val="00C45928"/>
    <w:rsid w:val="00C45930"/>
    <w:rsid w:val="00C470BC"/>
    <w:rsid w:val="00C47977"/>
    <w:rsid w:val="00C50187"/>
    <w:rsid w:val="00C505E4"/>
    <w:rsid w:val="00C5079B"/>
    <w:rsid w:val="00C5098D"/>
    <w:rsid w:val="00C51413"/>
    <w:rsid w:val="00C51AD0"/>
    <w:rsid w:val="00C5204D"/>
    <w:rsid w:val="00C52726"/>
    <w:rsid w:val="00C52C93"/>
    <w:rsid w:val="00C53BD7"/>
    <w:rsid w:val="00C540E7"/>
    <w:rsid w:val="00C545B7"/>
    <w:rsid w:val="00C545DD"/>
    <w:rsid w:val="00C552C2"/>
    <w:rsid w:val="00C55312"/>
    <w:rsid w:val="00C56201"/>
    <w:rsid w:val="00C570A2"/>
    <w:rsid w:val="00C57213"/>
    <w:rsid w:val="00C57D0B"/>
    <w:rsid w:val="00C60066"/>
    <w:rsid w:val="00C6090F"/>
    <w:rsid w:val="00C6214E"/>
    <w:rsid w:val="00C62573"/>
    <w:rsid w:val="00C6289D"/>
    <w:rsid w:val="00C639EC"/>
    <w:rsid w:val="00C6471F"/>
    <w:rsid w:val="00C647B1"/>
    <w:rsid w:val="00C708FF"/>
    <w:rsid w:val="00C709EC"/>
    <w:rsid w:val="00C71D2A"/>
    <w:rsid w:val="00C721A2"/>
    <w:rsid w:val="00C72617"/>
    <w:rsid w:val="00C72DAF"/>
    <w:rsid w:val="00C73039"/>
    <w:rsid w:val="00C74AE1"/>
    <w:rsid w:val="00C75056"/>
    <w:rsid w:val="00C75CAC"/>
    <w:rsid w:val="00C75FC2"/>
    <w:rsid w:val="00C76FA2"/>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27B"/>
    <w:rsid w:val="00CA062F"/>
    <w:rsid w:val="00CA10EF"/>
    <w:rsid w:val="00CA14C0"/>
    <w:rsid w:val="00CA41D6"/>
    <w:rsid w:val="00CA4628"/>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A4E"/>
    <w:rsid w:val="00CE6FEA"/>
    <w:rsid w:val="00CE7AA1"/>
    <w:rsid w:val="00CF30B2"/>
    <w:rsid w:val="00CF345E"/>
    <w:rsid w:val="00CF37F9"/>
    <w:rsid w:val="00CF3DCF"/>
    <w:rsid w:val="00CF4462"/>
    <w:rsid w:val="00CF5107"/>
    <w:rsid w:val="00CF5509"/>
    <w:rsid w:val="00CF5C35"/>
    <w:rsid w:val="00CF6C26"/>
    <w:rsid w:val="00CF7250"/>
    <w:rsid w:val="00CF73B1"/>
    <w:rsid w:val="00CF74FB"/>
    <w:rsid w:val="00D01492"/>
    <w:rsid w:val="00D01B55"/>
    <w:rsid w:val="00D029F4"/>
    <w:rsid w:val="00D035EF"/>
    <w:rsid w:val="00D03BBA"/>
    <w:rsid w:val="00D03CF7"/>
    <w:rsid w:val="00D03D8F"/>
    <w:rsid w:val="00D044F7"/>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E42"/>
    <w:rsid w:val="00D21F31"/>
    <w:rsid w:val="00D223CB"/>
    <w:rsid w:val="00D245A3"/>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47FC6"/>
    <w:rsid w:val="00D50681"/>
    <w:rsid w:val="00D53EFC"/>
    <w:rsid w:val="00D544E7"/>
    <w:rsid w:val="00D54744"/>
    <w:rsid w:val="00D54CF2"/>
    <w:rsid w:val="00D54F15"/>
    <w:rsid w:val="00D5585B"/>
    <w:rsid w:val="00D55963"/>
    <w:rsid w:val="00D55D6A"/>
    <w:rsid w:val="00D56B27"/>
    <w:rsid w:val="00D56CEB"/>
    <w:rsid w:val="00D5708D"/>
    <w:rsid w:val="00D60524"/>
    <w:rsid w:val="00D61A42"/>
    <w:rsid w:val="00D61D9F"/>
    <w:rsid w:val="00D627A9"/>
    <w:rsid w:val="00D62CDA"/>
    <w:rsid w:val="00D63FA7"/>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2297"/>
    <w:rsid w:val="00D82C6A"/>
    <w:rsid w:val="00D84ECF"/>
    <w:rsid w:val="00D851CB"/>
    <w:rsid w:val="00D85FE8"/>
    <w:rsid w:val="00D90198"/>
    <w:rsid w:val="00D9050F"/>
    <w:rsid w:val="00D90FA2"/>
    <w:rsid w:val="00D914B7"/>
    <w:rsid w:val="00D915B1"/>
    <w:rsid w:val="00D9162A"/>
    <w:rsid w:val="00D91A32"/>
    <w:rsid w:val="00D9306A"/>
    <w:rsid w:val="00D93B5F"/>
    <w:rsid w:val="00D93C9E"/>
    <w:rsid w:val="00D957AA"/>
    <w:rsid w:val="00D95BA2"/>
    <w:rsid w:val="00D95F82"/>
    <w:rsid w:val="00D9697C"/>
    <w:rsid w:val="00D96BD6"/>
    <w:rsid w:val="00D96CF0"/>
    <w:rsid w:val="00D97150"/>
    <w:rsid w:val="00DA04AC"/>
    <w:rsid w:val="00DA05E9"/>
    <w:rsid w:val="00DA0B78"/>
    <w:rsid w:val="00DA1030"/>
    <w:rsid w:val="00DA11FA"/>
    <w:rsid w:val="00DA1526"/>
    <w:rsid w:val="00DA1E16"/>
    <w:rsid w:val="00DA1EC9"/>
    <w:rsid w:val="00DA20C9"/>
    <w:rsid w:val="00DA24F6"/>
    <w:rsid w:val="00DA278B"/>
    <w:rsid w:val="00DA2ADA"/>
    <w:rsid w:val="00DA2F19"/>
    <w:rsid w:val="00DA335B"/>
    <w:rsid w:val="00DA4C79"/>
    <w:rsid w:val="00DA5AC2"/>
    <w:rsid w:val="00DA5F03"/>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3667"/>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5C19"/>
    <w:rsid w:val="00E26D36"/>
    <w:rsid w:val="00E27F3D"/>
    <w:rsid w:val="00E301E0"/>
    <w:rsid w:val="00E31E45"/>
    <w:rsid w:val="00E32C85"/>
    <w:rsid w:val="00E33278"/>
    <w:rsid w:val="00E35DD8"/>
    <w:rsid w:val="00E40B7C"/>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3D1"/>
    <w:rsid w:val="00E545A0"/>
    <w:rsid w:val="00E54EAC"/>
    <w:rsid w:val="00E5568C"/>
    <w:rsid w:val="00E569BF"/>
    <w:rsid w:val="00E56AD3"/>
    <w:rsid w:val="00E56CD5"/>
    <w:rsid w:val="00E57147"/>
    <w:rsid w:val="00E57EC9"/>
    <w:rsid w:val="00E60DD4"/>
    <w:rsid w:val="00E62235"/>
    <w:rsid w:val="00E63F8B"/>
    <w:rsid w:val="00E655AE"/>
    <w:rsid w:val="00E65DF5"/>
    <w:rsid w:val="00E66725"/>
    <w:rsid w:val="00E6772A"/>
    <w:rsid w:val="00E67E23"/>
    <w:rsid w:val="00E67F85"/>
    <w:rsid w:val="00E701F1"/>
    <w:rsid w:val="00E71398"/>
    <w:rsid w:val="00E716E1"/>
    <w:rsid w:val="00E73F15"/>
    <w:rsid w:val="00E7447E"/>
    <w:rsid w:val="00E7477A"/>
    <w:rsid w:val="00E750C6"/>
    <w:rsid w:val="00E75B62"/>
    <w:rsid w:val="00E75CE2"/>
    <w:rsid w:val="00E75E89"/>
    <w:rsid w:val="00E76BB1"/>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4D7"/>
    <w:rsid w:val="00E927E4"/>
    <w:rsid w:val="00E94485"/>
    <w:rsid w:val="00E95075"/>
    <w:rsid w:val="00E95221"/>
    <w:rsid w:val="00E97214"/>
    <w:rsid w:val="00EA270D"/>
    <w:rsid w:val="00EA2C2E"/>
    <w:rsid w:val="00EA38A4"/>
    <w:rsid w:val="00EA4214"/>
    <w:rsid w:val="00EA4332"/>
    <w:rsid w:val="00EA44C5"/>
    <w:rsid w:val="00EA45E0"/>
    <w:rsid w:val="00EA48F4"/>
    <w:rsid w:val="00EA4C81"/>
    <w:rsid w:val="00EA66AE"/>
    <w:rsid w:val="00EA75C5"/>
    <w:rsid w:val="00EA7EB0"/>
    <w:rsid w:val="00EA7FC8"/>
    <w:rsid w:val="00EB2B3E"/>
    <w:rsid w:val="00EB3004"/>
    <w:rsid w:val="00EB3274"/>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D00DE"/>
    <w:rsid w:val="00ED108B"/>
    <w:rsid w:val="00ED1111"/>
    <w:rsid w:val="00ED185E"/>
    <w:rsid w:val="00ED18F6"/>
    <w:rsid w:val="00ED1ECA"/>
    <w:rsid w:val="00ED2FEC"/>
    <w:rsid w:val="00ED356E"/>
    <w:rsid w:val="00ED3E36"/>
    <w:rsid w:val="00ED5BB9"/>
    <w:rsid w:val="00ED6567"/>
    <w:rsid w:val="00ED73CB"/>
    <w:rsid w:val="00EE1983"/>
    <w:rsid w:val="00EE1D91"/>
    <w:rsid w:val="00EE1FF0"/>
    <w:rsid w:val="00EE3200"/>
    <w:rsid w:val="00EE380D"/>
    <w:rsid w:val="00EE3ECC"/>
    <w:rsid w:val="00EE404D"/>
    <w:rsid w:val="00EE40CA"/>
    <w:rsid w:val="00EE5EA8"/>
    <w:rsid w:val="00EE620A"/>
    <w:rsid w:val="00EE68C1"/>
    <w:rsid w:val="00EE6E73"/>
    <w:rsid w:val="00EE78AF"/>
    <w:rsid w:val="00EE7CD9"/>
    <w:rsid w:val="00EE7E28"/>
    <w:rsid w:val="00EF05DE"/>
    <w:rsid w:val="00EF0A6A"/>
    <w:rsid w:val="00EF0B30"/>
    <w:rsid w:val="00EF0CB2"/>
    <w:rsid w:val="00EF0FB7"/>
    <w:rsid w:val="00EF1AA6"/>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4DC6"/>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21E06"/>
    <w:rsid w:val="00F229DC"/>
    <w:rsid w:val="00F25082"/>
    <w:rsid w:val="00F2530E"/>
    <w:rsid w:val="00F27DC8"/>
    <w:rsid w:val="00F3041F"/>
    <w:rsid w:val="00F304D9"/>
    <w:rsid w:val="00F309E8"/>
    <w:rsid w:val="00F30E68"/>
    <w:rsid w:val="00F31B6F"/>
    <w:rsid w:val="00F32509"/>
    <w:rsid w:val="00F34E58"/>
    <w:rsid w:val="00F35091"/>
    <w:rsid w:val="00F3598A"/>
    <w:rsid w:val="00F35CBD"/>
    <w:rsid w:val="00F3663C"/>
    <w:rsid w:val="00F36E37"/>
    <w:rsid w:val="00F374F8"/>
    <w:rsid w:val="00F40E78"/>
    <w:rsid w:val="00F412A9"/>
    <w:rsid w:val="00F415FD"/>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57E"/>
    <w:rsid w:val="00F727E6"/>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565"/>
    <w:rsid w:val="00FD06DA"/>
    <w:rsid w:val="00FD06E6"/>
    <w:rsid w:val="00FD10E5"/>
    <w:rsid w:val="00FD13D0"/>
    <w:rsid w:val="00FD252F"/>
    <w:rsid w:val="00FD2597"/>
    <w:rsid w:val="00FD2C01"/>
    <w:rsid w:val="00FD3715"/>
    <w:rsid w:val="00FD3A23"/>
    <w:rsid w:val="00FD45AA"/>
    <w:rsid w:val="00FD5AE4"/>
    <w:rsid w:val="00FD5B15"/>
    <w:rsid w:val="00FD6142"/>
    <w:rsid w:val="00FD6C8B"/>
    <w:rsid w:val="00FD7DEE"/>
    <w:rsid w:val="00FE1486"/>
    <w:rsid w:val="00FE148A"/>
    <w:rsid w:val="00FE1A34"/>
    <w:rsid w:val="00FE23F4"/>
    <w:rsid w:val="00FE29B8"/>
    <w:rsid w:val="00FE3211"/>
    <w:rsid w:val="00FE3550"/>
    <w:rsid w:val="00FE3598"/>
    <w:rsid w:val="00FE43C7"/>
    <w:rsid w:val="00FE563A"/>
    <w:rsid w:val="00FE75E0"/>
    <w:rsid w:val="00FF030D"/>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3E85A796-3BF5-43A3-AD21-B0793A84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703C-9506-439F-B4F2-0465D91C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358</Words>
  <Characters>2044</Characters>
  <Application>Microsoft Office Word</Application>
  <DocSecurity>0</DocSecurity>
  <Lines>17</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C01747 Mai Thị Dung</cp:lastModifiedBy>
  <cp:revision>15</cp:revision>
  <cp:lastPrinted>2021-08-13T07:04:00Z</cp:lastPrinted>
  <dcterms:created xsi:type="dcterms:W3CDTF">2022-04-29T02:37:00Z</dcterms:created>
  <dcterms:modified xsi:type="dcterms:W3CDTF">2022-05-06T11:00:00Z</dcterms:modified>
</cp:coreProperties>
</file>