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275"/>
        <w:gridCol w:w="7655"/>
      </w:tblGrid>
      <w:tr w:rsidR="00736BFC" w:rsidRPr="000D76C3" w14:paraId="78CF20BB" w14:textId="77777777" w:rsidTr="00424B85">
        <w:trPr>
          <w:trHeight w:val="790"/>
        </w:trPr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7B49196" w:rsidR="00AB6CE9" w:rsidRPr="00007D90" w:rsidRDefault="002C699D" w:rsidP="004A5115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4A5115">
              <w:rPr>
                <w:b/>
                <w:bCs/>
                <w:color w:val="000000" w:themeColor="text1"/>
                <w:sz w:val="27"/>
                <w:szCs w:val="27"/>
              </w:rPr>
              <w:t>22/8</w:t>
            </w:r>
            <w:r w:rsidR="00E6519A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4A5115">
              <w:rPr>
                <w:b/>
                <w:bCs/>
                <w:color w:val="000000" w:themeColor="text1"/>
                <w:sz w:val="27"/>
                <w:szCs w:val="27"/>
              </w:rPr>
              <w:t>26</w:t>
            </w:r>
            <w:r w:rsidR="00E6519A">
              <w:rPr>
                <w:b/>
                <w:bCs/>
                <w:color w:val="000000" w:themeColor="text1"/>
                <w:sz w:val="27"/>
                <w:szCs w:val="27"/>
              </w:rPr>
              <w:t>/8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424B85">
        <w:trPr>
          <w:trHeight w:val="329"/>
        </w:trPr>
        <w:tc>
          <w:tcPr>
            <w:tcW w:w="1101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5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655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6519A" w:rsidRPr="000D76C3" w14:paraId="773C7FB5" w14:textId="77777777" w:rsidTr="00424B85">
        <w:trPr>
          <w:trHeight w:hRule="exact" w:val="2963"/>
        </w:trPr>
        <w:tc>
          <w:tcPr>
            <w:tcW w:w="1101" w:type="dxa"/>
            <w:vAlign w:val="center"/>
          </w:tcPr>
          <w:p w14:paraId="0A887A17" w14:textId="77777777" w:rsidR="00E6519A" w:rsidRDefault="00E6519A" w:rsidP="00AA3AD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4D4084A3" w14:textId="7B082BD2" w:rsidR="00A4276D" w:rsidRDefault="004A5115" w:rsidP="00AA3AD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22/8</w:t>
            </w:r>
          </w:p>
        </w:tc>
        <w:tc>
          <w:tcPr>
            <w:tcW w:w="1275" w:type="dxa"/>
            <w:vAlign w:val="center"/>
          </w:tcPr>
          <w:p w14:paraId="5BE3CD10" w14:textId="77777777" w:rsidR="00E6519A" w:rsidRDefault="004A5115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Cả ngày</w:t>
            </w:r>
          </w:p>
          <w:p w14:paraId="3F2D391B" w14:textId="2A0C342C" w:rsidR="004A5115" w:rsidRPr="00B40FA9" w:rsidRDefault="00B40FA9" w:rsidP="004A5115">
            <w:pPr>
              <w:spacing w:after="0"/>
              <w:jc w:val="center"/>
              <w:rPr>
                <w:color w:val="auto"/>
                <w:sz w:val="27"/>
                <w:szCs w:val="27"/>
              </w:rPr>
            </w:pPr>
            <w:r w:rsidRPr="00B40FA9">
              <w:rPr>
                <w:color w:val="auto"/>
                <w:sz w:val="27"/>
                <w:szCs w:val="27"/>
              </w:rPr>
              <w:t>(Bắt đầu từ</w:t>
            </w:r>
            <w:r w:rsidR="00AE7E5A" w:rsidRPr="00B40FA9">
              <w:rPr>
                <w:color w:val="auto"/>
                <w:sz w:val="27"/>
                <w:szCs w:val="27"/>
              </w:rPr>
              <w:t xml:space="preserve"> 07h30</w:t>
            </w:r>
            <w:r w:rsidRPr="00B40FA9">
              <w:rPr>
                <w:color w:val="auto"/>
                <w:sz w:val="27"/>
                <w:szCs w:val="27"/>
              </w:rPr>
              <w:t>)</w:t>
            </w:r>
            <w:r w:rsidR="00AE7E5A" w:rsidRPr="00B40FA9">
              <w:rPr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7655" w:type="dxa"/>
          </w:tcPr>
          <w:p w14:paraId="49F07C87" w14:textId="7C8A4C59" w:rsidR="00E6519A" w:rsidRDefault="004A5115" w:rsidP="00B36498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Chương trình tập huấn: </w:t>
            </w:r>
            <w:r w:rsidR="00424B85">
              <w:rPr>
                <w:b/>
                <w:bCs/>
                <w:iCs/>
                <w:color w:val="auto"/>
                <w:sz w:val="27"/>
                <w:szCs w:val="27"/>
              </w:rPr>
              <w:t>“Tháng đào tạo b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ệnh Thần kinh </w:t>
            </w:r>
            <w:r w:rsidR="00AE7E5A">
              <w:rPr>
                <w:b/>
                <w:bCs/>
                <w:iCs/>
                <w:color w:val="auto"/>
                <w:sz w:val="27"/>
                <w:szCs w:val="27"/>
              </w:rPr>
              <w:t>–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Cơ</w:t>
            </w:r>
            <w:r w:rsidR="00424B85"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4F7F9D17" w14:textId="184DABA4" w:rsidR="00AE7E5A" w:rsidRDefault="00AE7E5A" w:rsidP="00AA3AD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E7E5A">
              <w:rPr>
                <w:b/>
                <w:bCs/>
                <w:i/>
                <w:color w:val="auto"/>
                <w:sz w:val="27"/>
                <w:szCs w:val="27"/>
              </w:rPr>
              <w:t>- Giảng viên:</w:t>
            </w:r>
            <w:r w:rsidRPr="00AE7E5A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E7E5A">
              <w:rPr>
                <w:iCs/>
                <w:color w:val="auto"/>
                <w:sz w:val="27"/>
                <w:szCs w:val="27"/>
              </w:rPr>
              <w:t>Giáo sư Umapathi – Viện khoa học Thần kinh Quốc gia Singapore</w:t>
            </w:r>
          </w:p>
          <w:p w14:paraId="032BB769" w14:textId="06237846" w:rsidR="00E6519A" w:rsidRDefault="00E6519A" w:rsidP="00AA3AD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E7E5A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E6519A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A4276D">
              <w:rPr>
                <w:bCs/>
                <w:iCs/>
                <w:color w:val="auto"/>
                <w:sz w:val="27"/>
                <w:szCs w:val="27"/>
              </w:rPr>
              <w:t xml:space="preserve">Ban </w:t>
            </w:r>
            <w:r w:rsidR="00AE7E5A">
              <w:rPr>
                <w:bCs/>
                <w:iCs/>
                <w:color w:val="auto"/>
                <w:sz w:val="27"/>
                <w:szCs w:val="27"/>
              </w:rPr>
              <w:t>G</w:t>
            </w:r>
            <w:r w:rsidR="00A4276D">
              <w:rPr>
                <w:bCs/>
                <w:iCs/>
                <w:color w:val="auto"/>
                <w:sz w:val="27"/>
                <w:szCs w:val="27"/>
              </w:rPr>
              <w:t xml:space="preserve">iám đốc, </w:t>
            </w:r>
            <w:r w:rsidR="008107C5">
              <w:rPr>
                <w:bCs/>
                <w:iCs/>
                <w:color w:val="auto"/>
                <w:sz w:val="27"/>
                <w:szCs w:val="27"/>
              </w:rPr>
              <w:t>Đại diện các phòng KHTH, ĐT-CĐT, QLCL</w:t>
            </w:r>
            <w:r w:rsidR="00AE7E5A">
              <w:rPr>
                <w:bCs/>
                <w:iCs/>
                <w:color w:val="auto"/>
                <w:sz w:val="27"/>
                <w:szCs w:val="27"/>
              </w:rPr>
              <w:t>;</w:t>
            </w:r>
            <w:r w:rsidRPr="00E6519A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4A5115">
              <w:rPr>
                <w:bCs/>
                <w:iCs/>
                <w:color w:val="auto"/>
                <w:sz w:val="27"/>
                <w:szCs w:val="27"/>
              </w:rPr>
              <w:t>Các Bác sĩ khoa Thần kinh – Đột quỵ, khoa TMH</w:t>
            </w:r>
            <w:r w:rsidR="008107C5">
              <w:rPr>
                <w:bCs/>
                <w:iCs/>
                <w:color w:val="auto"/>
                <w:sz w:val="27"/>
                <w:szCs w:val="27"/>
              </w:rPr>
              <w:t xml:space="preserve">, Mắt, </w:t>
            </w:r>
            <w:r w:rsidR="00AE7E5A">
              <w:rPr>
                <w:bCs/>
                <w:iCs/>
                <w:color w:val="auto"/>
                <w:sz w:val="27"/>
                <w:szCs w:val="27"/>
              </w:rPr>
              <w:t>Khám bệnh, Cấp cứu-HSTC 2, HSTC1- Chống độc</w:t>
            </w:r>
            <w:r w:rsidR="00B40FA9">
              <w:rPr>
                <w:bCs/>
                <w:iCs/>
                <w:color w:val="auto"/>
                <w:sz w:val="27"/>
                <w:szCs w:val="27"/>
              </w:rPr>
              <w:t xml:space="preserve">, Quốc tế, Nội A, Lão khoa, </w:t>
            </w:r>
            <w:r w:rsidR="008107C5">
              <w:rPr>
                <w:bCs/>
                <w:iCs/>
                <w:color w:val="auto"/>
                <w:sz w:val="27"/>
                <w:szCs w:val="27"/>
              </w:rPr>
              <w:t>Bác sĩ trẻ và các cá nhân quan tâm tham dự.</w:t>
            </w:r>
          </w:p>
          <w:p w14:paraId="77ACBD39" w14:textId="57676F07" w:rsidR="00E6519A" w:rsidRDefault="00E6519A" w:rsidP="004A511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40FA9">
              <w:rPr>
                <w:b/>
                <w:i/>
                <w:color w:val="auto"/>
                <w:sz w:val="27"/>
                <w:szCs w:val="27"/>
              </w:rPr>
              <w:t>- 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</w:t>
            </w:r>
            <w:r w:rsidR="004A5115">
              <w:rPr>
                <w:bCs/>
                <w:iCs/>
                <w:color w:val="auto"/>
                <w:sz w:val="27"/>
                <w:szCs w:val="27"/>
              </w:rPr>
              <w:t>7</w:t>
            </w:r>
            <w:r w:rsidR="00B40FA9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nhà A5</w:t>
            </w:r>
          </w:p>
          <w:p w14:paraId="44F49D1F" w14:textId="488F9154" w:rsidR="00AE7E5A" w:rsidRDefault="00AE7E5A" w:rsidP="00AE7E5A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B40FA9" w:rsidRPr="000D76C3" w14:paraId="2FB1895E" w14:textId="77777777" w:rsidTr="006A790D">
        <w:trPr>
          <w:trHeight w:hRule="exact" w:val="3402"/>
        </w:trPr>
        <w:tc>
          <w:tcPr>
            <w:tcW w:w="1101" w:type="dxa"/>
            <w:vMerge w:val="restart"/>
            <w:vAlign w:val="center"/>
          </w:tcPr>
          <w:p w14:paraId="0F0D2E92" w14:textId="77777777" w:rsidR="00B40FA9" w:rsidRPr="00B36498" w:rsidRDefault="00B36498" w:rsidP="00AA3AD2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B36498">
              <w:rPr>
                <w:b/>
                <w:color w:val="auto"/>
                <w:sz w:val="27"/>
                <w:szCs w:val="27"/>
              </w:rPr>
              <w:t>Thứ 3</w:t>
            </w:r>
          </w:p>
          <w:p w14:paraId="577194D5" w14:textId="4329AE4D" w:rsidR="00B36498" w:rsidRPr="00B63F39" w:rsidRDefault="00B36498" w:rsidP="00AA3AD2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B36498">
              <w:rPr>
                <w:b/>
                <w:color w:val="auto"/>
                <w:sz w:val="27"/>
                <w:szCs w:val="27"/>
              </w:rPr>
              <w:t>23/8</w:t>
            </w:r>
          </w:p>
        </w:tc>
        <w:tc>
          <w:tcPr>
            <w:tcW w:w="1275" w:type="dxa"/>
            <w:vAlign w:val="center"/>
          </w:tcPr>
          <w:p w14:paraId="3B6795E2" w14:textId="766363B3" w:rsidR="00B40FA9" w:rsidRPr="00B40FA9" w:rsidRDefault="00B40FA9" w:rsidP="00B40FA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B40FA9">
              <w:rPr>
                <w:b/>
                <w:bCs/>
                <w:color w:val="auto"/>
                <w:sz w:val="27"/>
                <w:szCs w:val="27"/>
              </w:rPr>
              <w:t>07h30</w:t>
            </w:r>
          </w:p>
        </w:tc>
        <w:tc>
          <w:tcPr>
            <w:tcW w:w="7655" w:type="dxa"/>
          </w:tcPr>
          <w:p w14:paraId="0D3259B8" w14:textId="77777777" w:rsidR="00424B85" w:rsidRDefault="00424B85" w:rsidP="004A511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24B85">
              <w:rPr>
                <w:b/>
                <w:bCs/>
                <w:iCs/>
                <w:color w:val="auto"/>
                <w:sz w:val="27"/>
                <w:szCs w:val="27"/>
              </w:rPr>
              <w:t>Chương trình tập huấn: “Tháng đào tạo bệnh Thần kinh – Cơ”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(tiếp)</w:t>
            </w:r>
          </w:p>
          <w:p w14:paraId="14B8687B" w14:textId="5FA8A7E8" w:rsidR="00B40FA9" w:rsidRDefault="00424B85" w:rsidP="004A511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24B85">
              <w:rPr>
                <w:b/>
                <w:bCs/>
                <w:i/>
                <w:color w:val="auto"/>
                <w:sz w:val="27"/>
                <w:szCs w:val="27"/>
              </w:rPr>
              <w:t>-</w:t>
            </w:r>
            <w:r w:rsidR="00B40FA9" w:rsidRPr="00424B85">
              <w:rPr>
                <w:b/>
                <w:bCs/>
                <w:i/>
                <w:color w:val="auto"/>
                <w:sz w:val="27"/>
                <w:szCs w:val="27"/>
              </w:rPr>
              <w:t xml:space="preserve"> Giảng viên:</w:t>
            </w:r>
            <w:r w:rsidR="00B40FA9" w:rsidRPr="00B40FA9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B40FA9" w:rsidRPr="0027577A">
              <w:rPr>
                <w:iCs/>
                <w:color w:val="auto"/>
                <w:sz w:val="27"/>
                <w:szCs w:val="27"/>
              </w:rPr>
              <w:t>Giáo sư Umapathi – Viện khoa học Thần kinh Quốc gia Singapore</w:t>
            </w:r>
          </w:p>
          <w:p w14:paraId="2BF3DCCC" w14:textId="731F24D8" w:rsidR="00B40FA9" w:rsidRDefault="00B40FA9" w:rsidP="004A511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40FA9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8107C5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B40FA9">
              <w:rPr>
                <w:bCs/>
                <w:iCs/>
                <w:color w:val="auto"/>
                <w:sz w:val="27"/>
                <w:szCs w:val="27"/>
              </w:rPr>
              <w:t>Ban Giám đốc, Đại diện các phòng KHTH, ĐT-CĐT, QLCL; Các Bác sĩ khoa Thần kinh – Đột quỵ, khoa TMH, Mắt, Khám bệnh, Cấp cứu-HSTC 2, HSTC1- Chống độc, Quốc tế, Nội A, Lão khoa, Bác sĩ trẻ và các cá nhân quan tâm tham dự.</w:t>
            </w:r>
          </w:p>
          <w:p w14:paraId="795D79EC" w14:textId="76927E22" w:rsidR="00B40FA9" w:rsidRPr="00B40FA9" w:rsidRDefault="00B40FA9" w:rsidP="004A511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40FA9">
              <w:rPr>
                <w:b/>
                <w:i/>
                <w:color w:val="auto"/>
                <w:sz w:val="27"/>
                <w:szCs w:val="27"/>
              </w:rPr>
              <w:t>- 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B36498" w:rsidRPr="000D76C3" w14:paraId="0D7D8339" w14:textId="77777777" w:rsidTr="006A790D">
        <w:trPr>
          <w:trHeight w:hRule="exact" w:val="2699"/>
        </w:trPr>
        <w:tc>
          <w:tcPr>
            <w:tcW w:w="1101" w:type="dxa"/>
            <w:vMerge/>
            <w:vAlign w:val="center"/>
          </w:tcPr>
          <w:p w14:paraId="12FE85F0" w14:textId="77777777" w:rsidR="00B36498" w:rsidRPr="00B63F39" w:rsidRDefault="00B36498" w:rsidP="00AA3AD2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14:paraId="49650D92" w14:textId="582DF27B" w:rsidR="00B36498" w:rsidRPr="00B40FA9" w:rsidRDefault="00B36498" w:rsidP="00B40FA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655" w:type="dxa"/>
          </w:tcPr>
          <w:p w14:paraId="26EDEB26" w14:textId="6BE421EA" w:rsidR="00B36498" w:rsidRDefault="00B36498" w:rsidP="00B36498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triển khai một số nội dung về công tác Điều dưỡng</w:t>
            </w:r>
          </w:p>
          <w:p w14:paraId="7C0985AF" w14:textId="303A4CDF" w:rsidR="00B36498" w:rsidRDefault="00B36498" w:rsidP="004A5115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B36498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36498">
              <w:rPr>
                <w:iCs/>
                <w:color w:val="auto"/>
                <w:sz w:val="27"/>
                <w:szCs w:val="27"/>
              </w:rPr>
              <w:t>Ban Giám đốc, Trưởng các phòng chức năng; Trưởng, Phó</w:t>
            </w:r>
            <w:r w:rsidR="006A790D">
              <w:rPr>
                <w:iCs/>
                <w:color w:val="auto"/>
                <w:sz w:val="27"/>
                <w:szCs w:val="27"/>
              </w:rPr>
              <w:t xml:space="preserve"> và các Điều dưỡng kiêm nhiệm của</w:t>
            </w:r>
            <w:r w:rsidRPr="00B36498">
              <w:rPr>
                <w:iCs/>
                <w:color w:val="auto"/>
                <w:sz w:val="27"/>
                <w:szCs w:val="27"/>
              </w:rPr>
              <w:t xml:space="preserve"> phòng Điều dưỡng; Điều dưỡng trưởng khoa HSTC 1- Chống độc, Chỉnh hình – Bỏng</w:t>
            </w:r>
            <w:r w:rsidR="006A790D">
              <w:rPr>
                <w:iCs/>
                <w:color w:val="auto"/>
                <w:sz w:val="27"/>
                <w:szCs w:val="27"/>
              </w:rPr>
              <w:t>. (Phòng Điều dưỡng chuẩn bị báo cáo về công tác Điều dưỡng, KTV tại Bệnh viện)</w:t>
            </w:r>
          </w:p>
          <w:p w14:paraId="44C67B85" w14:textId="49E07FBC" w:rsidR="00B36498" w:rsidRDefault="00B36498" w:rsidP="004A511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3649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B40FA9" w:rsidRPr="000D76C3" w14:paraId="146EF5EF" w14:textId="77777777" w:rsidTr="00424B85">
        <w:trPr>
          <w:trHeight w:hRule="exact" w:val="1975"/>
        </w:trPr>
        <w:tc>
          <w:tcPr>
            <w:tcW w:w="1101" w:type="dxa"/>
            <w:vMerge/>
            <w:vAlign w:val="center"/>
          </w:tcPr>
          <w:p w14:paraId="1D79591F" w14:textId="77777777" w:rsidR="00B40FA9" w:rsidRDefault="00B40FA9" w:rsidP="004A511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14:paraId="535CB6E1" w14:textId="739857AE" w:rsidR="00B40FA9" w:rsidRDefault="00B40FA9" w:rsidP="004A511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55" w:type="dxa"/>
          </w:tcPr>
          <w:p w14:paraId="664BC908" w14:textId="2813AC6A" w:rsidR="00B40FA9" w:rsidRPr="00AA3AD2" w:rsidRDefault="00B40FA9" w:rsidP="00B36498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Ngoại Tiết niệu báo cáo ca bệnh hội chẩn với </w:t>
            </w:r>
            <w:r w:rsidRPr="00AA3AD2">
              <w:rPr>
                <w:b/>
                <w:bCs/>
                <w:iCs/>
                <w:color w:val="auto"/>
                <w:sz w:val="27"/>
                <w:szCs w:val="27"/>
              </w:rPr>
              <w:t>Bệnh viện Hữu Nghị Việt Đức.</w:t>
            </w:r>
          </w:p>
          <w:p w14:paraId="046C2DFF" w14:textId="6450D69A" w:rsidR="00B40FA9" w:rsidRPr="00AA3AD2" w:rsidRDefault="00B40FA9" w:rsidP="004A511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36498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Bác </w:t>
            </w:r>
            <w:r w:rsidRPr="004A5115">
              <w:rPr>
                <w:bCs/>
                <w:iCs/>
                <w:color w:val="auto"/>
                <w:sz w:val="27"/>
                <w:szCs w:val="27"/>
              </w:rPr>
              <w:t>s</w:t>
            </w:r>
            <w:r w:rsidR="00B36498"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Pr="004A5115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A5115">
              <w:rPr>
                <w:sz w:val="27"/>
                <w:szCs w:val="27"/>
              </w:rPr>
              <w:t xml:space="preserve">Khoa </w:t>
            </w:r>
            <w:r w:rsidRPr="004A5115">
              <w:rPr>
                <w:bCs/>
                <w:iCs/>
                <w:color w:val="auto"/>
                <w:sz w:val="27"/>
                <w:szCs w:val="27"/>
              </w:rPr>
              <w:t xml:space="preserve">Ngoại Tiết niệu </w:t>
            </w:r>
            <w:r w:rsidRPr="00AA3AD2"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26E0AD8E" w14:textId="0C45B142" w:rsidR="00B40FA9" w:rsidRPr="00B63F39" w:rsidRDefault="00B40FA9" w:rsidP="004A511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36498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giao ban Khoa GMHS</w:t>
            </w:r>
          </w:p>
        </w:tc>
      </w:tr>
      <w:tr w:rsidR="00FA5F78" w:rsidRPr="000D76C3" w14:paraId="08B01A54" w14:textId="77777777" w:rsidTr="00424B85">
        <w:trPr>
          <w:trHeight w:hRule="exact" w:val="1148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69E6A36" w14:textId="02382EE5" w:rsidR="00FA5F78" w:rsidRDefault="00AF2533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747E3E">
              <w:rPr>
                <w:b/>
                <w:bCs/>
                <w:color w:val="auto"/>
                <w:sz w:val="27"/>
                <w:szCs w:val="27"/>
              </w:rPr>
              <w:t>4</w:t>
            </w:r>
          </w:p>
          <w:p w14:paraId="62CB8279" w14:textId="0C3CD6AD" w:rsidR="00AF2533" w:rsidRPr="00AF2533" w:rsidRDefault="00747E3E" w:rsidP="002C1742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>
              <w:rPr>
                <w:bCs/>
                <w:color w:val="auto"/>
                <w:sz w:val="27"/>
                <w:szCs w:val="27"/>
              </w:rPr>
              <w:t>24</w:t>
            </w:r>
            <w:r w:rsidR="00A4276D">
              <w:rPr>
                <w:bCs/>
                <w:color w:val="auto"/>
                <w:sz w:val="27"/>
                <w:szCs w:val="27"/>
              </w:rPr>
              <w:t>/8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4594FA6" w14:textId="20E1800E" w:rsidR="00FA5F78" w:rsidRDefault="00FA5F78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0A2BB98B" w14:textId="77777777" w:rsidR="00E6519A" w:rsidRPr="00B63F39" w:rsidRDefault="00E6519A" w:rsidP="00B36498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Bác sĩ trẻ: Báo cáo ca bệnh</w:t>
            </w:r>
          </w:p>
          <w:p w14:paraId="0D934B09" w14:textId="77777777" w:rsidR="004D6A56" w:rsidRDefault="00E6519A" w:rsidP="004D6A5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36498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Phòng ĐT-CĐT </w:t>
            </w:r>
            <w:r w:rsidR="004D6A56">
              <w:rPr>
                <w:bCs/>
                <w:iCs/>
                <w:color w:val="auto"/>
                <w:sz w:val="27"/>
                <w:szCs w:val="27"/>
              </w:rPr>
              <w:t>và Bác sỹ trẻ.</w:t>
            </w:r>
          </w:p>
          <w:p w14:paraId="61515829" w14:textId="49CE6206" w:rsidR="00C06213" w:rsidRPr="00747E3E" w:rsidRDefault="00E6519A" w:rsidP="004D6A5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36498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63F39">
              <w:rPr>
                <w:bCs/>
                <w:iCs/>
                <w:color w:val="auto"/>
                <w:sz w:val="27"/>
                <w:szCs w:val="27"/>
              </w:rPr>
              <w:t xml:space="preserve">Hội trường giao ban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tầng 2 nhà A5 </w:t>
            </w:r>
          </w:p>
        </w:tc>
      </w:tr>
      <w:tr w:rsidR="00747E3E" w:rsidRPr="000D76C3" w14:paraId="1B61878B" w14:textId="77777777" w:rsidTr="00424B85">
        <w:trPr>
          <w:trHeight w:hRule="exact" w:val="1951"/>
        </w:trPr>
        <w:tc>
          <w:tcPr>
            <w:tcW w:w="1101" w:type="dxa"/>
            <w:vAlign w:val="center"/>
          </w:tcPr>
          <w:p w14:paraId="0799A050" w14:textId="66B25D5A" w:rsidR="00747E3E" w:rsidRDefault="00747E3E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076792DF" w14:textId="150459D5" w:rsidR="00747E3E" w:rsidRPr="00747E3E" w:rsidRDefault="00747E3E" w:rsidP="002C1742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747E3E">
              <w:rPr>
                <w:bCs/>
                <w:color w:val="auto"/>
                <w:sz w:val="27"/>
                <w:szCs w:val="27"/>
              </w:rPr>
              <w:t>25/8</w:t>
            </w:r>
          </w:p>
        </w:tc>
        <w:tc>
          <w:tcPr>
            <w:tcW w:w="1275" w:type="dxa"/>
            <w:vAlign w:val="center"/>
          </w:tcPr>
          <w:p w14:paraId="2B7A3527" w14:textId="114A668F" w:rsidR="00747E3E" w:rsidRDefault="00747E3E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55" w:type="dxa"/>
          </w:tcPr>
          <w:p w14:paraId="79CB1308" w14:textId="56115B84" w:rsidR="00747E3E" w:rsidRDefault="00747E3E" w:rsidP="00B36498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thảo khoa học: Cải thiện dự phòng </w:t>
            </w:r>
            <w:r w:rsidR="00E47FEC">
              <w:rPr>
                <w:b/>
                <w:bCs/>
                <w:iCs/>
                <w:color w:val="auto"/>
                <w:sz w:val="27"/>
                <w:szCs w:val="27"/>
              </w:rPr>
              <w:t>t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huyên tắc huyết khối </w:t>
            </w:r>
            <w:r w:rsidR="00E47FEC">
              <w:rPr>
                <w:b/>
                <w:bCs/>
                <w:iCs/>
                <w:color w:val="auto"/>
                <w:sz w:val="27"/>
                <w:szCs w:val="27"/>
              </w:rPr>
              <w:t>t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ĩnh mạch trên các đối tượng </w:t>
            </w:r>
            <w:r w:rsidR="00E47FEC">
              <w:rPr>
                <w:b/>
                <w:bCs/>
                <w:iCs/>
                <w:color w:val="auto"/>
                <w:sz w:val="27"/>
                <w:szCs w:val="27"/>
              </w:rPr>
              <w:t>b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ệnh nhân.</w:t>
            </w:r>
          </w:p>
          <w:p w14:paraId="0C3FF9E8" w14:textId="77777777" w:rsidR="00747E3E" w:rsidRDefault="00747E3E" w:rsidP="00E6519A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47FEC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Tất cả các Bác sĩ, Dược sĩ có trình độ Đại học trở lên và các cá nhân quan tâm tham dự</w:t>
            </w:r>
          </w:p>
          <w:p w14:paraId="0A55DF3B" w14:textId="56A7C622" w:rsidR="00E47FEC" w:rsidRDefault="00E47FEC" w:rsidP="00E6519A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47FEC">
              <w:rPr>
                <w:b/>
                <w:bCs/>
                <w:i/>
                <w:color w:val="auto"/>
                <w:sz w:val="27"/>
                <w:szCs w:val="27"/>
              </w:rPr>
              <w:t>-  Địa điểm:</w:t>
            </w:r>
            <w:r w:rsidRPr="00E47FEC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E47FEC">
              <w:rPr>
                <w:iCs/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E47FEC" w:rsidRPr="000D76C3" w14:paraId="29DAF68C" w14:textId="77777777" w:rsidTr="00424B85">
        <w:trPr>
          <w:trHeight w:hRule="exact" w:val="713"/>
        </w:trPr>
        <w:tc>
          <w:tcPr>
            <w:tcW w:w="1101" w:type="dxa"/>
            <w:vAlign w:val="center"/>
          </w:tcPr>
          <w:p w14:paraId="0264F5F6" w14:textId="77777777" w:rsidR="00E47FEC" w:rsidRDefault="00E47FEC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6</w:t>
            </w:r>
          </w:p>
          <w:p w14:paraId="54FDD6B7" w14:textId="645C9EE7" w:rsidR="00E47FEC" w:rsidRDefault="00E47FEC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26/8</w:t>
            </w:r>
          </w:p>
        </w:tc>
        <w:tc>
          <w:tcPr>
            <w:tcW w:w="1275" w:type="dxa"/>
            <w:vAlign w:val="center"/>
          </w:tcPr>
          <w:p w14:paraId="29231541" w14:textId="2D196CD0" w:rsidR="00E47FEC" w:rsidRDefault="00E47FEC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55" w:type="dxa"/>
          </w:tcPr>
          <w:p w14:paraId="41F3323C" w14:textId="3945575B" w:rsidR="00E47FEC" w:rsidRDefault="00E47FEC" w:rsidP="00B36498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0EDEFD11" w14:textId="77777777" w:rsidR="00747E3E" w:rsidRDefault="00747E3E" w:rsidP="00102BBA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800263E" w14:textId="7EA61CF4" w:rsidR="00102BBA" w:rsidRPr="00102BBA" w:rsidRDefault="00102BBA" w:rsidP="00102BBA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102BBA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6E28D155" w14:textId="18C80FAA" w:rsidR="003F2174" w:rsidRPr="00102BBA" w:rsidRDefault="00102BBA" w:rsidP="00102BBA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102BBA">
        <w:rPr>
          <w:rFonts w:asciiTheme="majorHAnsi" w:hAnsiTheme="majorHAnsi" w:cstheme="majorHAnsi"/>
          <w:color w:val="auto"/>
          <w:sz w:val="27"/>
          <w:szCs w:val="27"/>
        </w:rPr>
        <w:t>- 14h00 Thứ 4 hàng tuần phòng ĐT – CĐT và khoa Tim mạch thực hiện công tác chỉ đạo tuyến tại BV huyện Hậu Lộc.</w:t>
      </w:r>
    </w:p>
    <w:p w14:paraId="67F0D625" w14:textId="7714A462" w:rsidR="00474B81" w:rsidRPr="00102BBA" w:rsidRDefault="00474B81" w:rsidP="00474B81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474B81">
        <w:rPr>
          <w:rFonts w:asciiTheme="majorHAnsi" w:hAnsiTheme="majorHAnsi" w:cstheme="majorHAnsi"/>
          <w:color w:val="auto"/>
          <w:sz w:val="27"/>
          <w:szCs w:val="27"/>
        </w:rPr>
        <w:t>-14h00 Thứ 5</w:t>
      </w:r>
      <w:r w:rsidRPr="00102BBA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CĐHA</w:t>
      </w:r>
      <w:r w:rsidRPr="00102BBA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 </w:t>
      </w:r>
      <w:r>
        <w:rPr>
          <w:rFonts w:asciiTheme="majorHAnsi" w:hAnsiTheme="majorHAnsi" w:cstheme="majorHAnsi"/>
          <w:color w:val="auto"/>
          <w:sz w:val="27"/>
          <w:szCs w:val="27"/>
        </w:rPr>
        <w:t>Nông Cống</w:t>
      </w:r>
      <w:r w:rsidRPr="00102BBA"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2EF394A7" w14:textId="76EBAC1D" w:rsidR="003F2174" w:rsidRPr="00832A04" w:rsidRDefault="00832A04" w:rsidP="00794E09">
      <w:pPr>
        <w:spacing w:after="120"/>
        <w:jc w:val="both"/>
        <w:rPr>
          <w:rFonts w:asciiTheme="majorHAnsi" w:hAnsiTheme="majorHAnsi" w:cstheme="majorHAnsi"/>
          <w:bCs/>
          <w:color w:val="auto"/>
          <w:sz w:val="27"/>
          <w:szCs w:val="27"/>
        </w:rPr>
      </w:pPr>
      <w:r w:rsidRPr="00832A04">
        <w:rPr>
          <w:rFonts w:asciiTheme="majorHAnsi" w:hAnsiTheme="majorHAnsi" w:cstheme="majorHAnsi"/>
          <w:bCs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1B6F" w14:textId="77777777" w:rsidR="0034231C" w:rsidRDefault="0034231C" w:rsidP="00BF5C5A">
      <w:pPr>
        <w:spacing w:after="0" w:line="240" w:lineRule="auto"/>
      </w:pPr>
      <w:r>
        <w:separator/>
      </w:r>
    </w:p>
  </w:endnote>
  <w:endnote w:type="continuationSeparator" w:id="0">
    <w:p w14:paraId="79A13AE5" w14:textId="77777777" w:rsidR="0034231C" w:rsidRDefault="0034231C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64E0" w14:textId="77777777" w:rsidR="0034231C" w:rsidRDefault="0034231C" w:rsidP="00BF5C5A">
      <w:pPr>
        <w:spacing w:after="0" w:line="240" w:lineRule="auto"/>
      </w:pPr>
      <w:r>
        <w:separator/>
      </w:r>
    </w:p>
  </w:footnote>
  <w:footnote w:type="continuationSeparator" w:id="0">
    <w:p w14:paraId="749AD404" w14:textId="77777777" w:rsidR="0034231C" w:rsidRDefault="0034231C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857762">
    <w:abstractNumId w:val="24"/>
  </w:num>
  <w:num w:numId="2" w16cid:durableId="360519183">
    <w:abstractNumId w:val="12"/>
  </w:num>
  <w:num w:numId="3" w16cid:durableId="1906724309">
    <w:abstractNumId w:val="17"/>
  </w:num>
  <w:num w:numId="4" w16cid:durableId="417335841">
    <w:abstractNumId w:val="34"/>
  </w:num>
  <w:num w:numId="5" w16cid:durableId="1224214369">
    <w:abstractNumId w:val="7"/>
  </w:num>
  <w:num w:numId="6" w16cid:durableId="847643319">
    <w:abstractNumId w:val="14"/>
  </w:num>
  <w:num w:numId="7" w16cid:durableId="548495242">
    <w:abstractNumId w:val="31"/>
  </w:num>
  <w:num w:numId="8" w16cid:durableId="755712526">
    <w:abstractNumId w:val="35"/>
  </w:num>
  <w:num w:numId="9" w16cid:durableId="1017734401">
    <w:abstractNumId w:val="22"/>
  </w:num>
  <w:num w:numId="10" w16cid:durableId="1977903740">
    <w:abstractNumId w:val="28"/>
  </w:num>
  <w:num w:numId="11" w16cid:durableId="970789736">
    <w:abstractNumId w:val="4"/>
  </w:num>
  <w:num w:numId="12" w16cid:durableId="1601066180">
    <w:abstractNumId w:val="18"/>
  </w:num>
  <w:num w:numId="13" w16cid:durableId="1200969570">
    <w:abstractNumId w:val="9"/>
  </w:num>
  <w:num w:numId="14" w16cid:durableId="1420564428">
    <w:abstractNumId w:val="19"/>
  </w:num>
  <w:num w:numId="15" w16cid:durableId="2140952044">
    <w:abstractNumId w:val="2"/>
  </w:num>
  <w:num w:numId="16" w16cid:durableId="327445794">
    <w:abstractNumId w:val="13"/>
  </w:num>
  <w:num w:numId="17" w16cid:durableId="51271088">
    <w:abstractNumId w:val="5"/>
  </w:num>
  <w:num w:numId="18" w16cid:durableId="495534488">
    <w:abstractNumId w:val="30"/>
  </w:num>
  <w:num w:numId="19" w16cid:durableId="1496337463">
    <w:abstractNumId w:val="20"/>
  </w:num>
  <w:num w:numId="20" w16cid:durableId="938876695">
    <w:abstractNumId w:val="15"/>
  </w:num>
  <w:num w:numId="21" w16cid:durableId="1965428053">
    <w:abstractNumId w:val="21"/>
  </w:num>
  <w:num w:numId="22" w16cid:durableId="1493641944">
    <w:abstractNumId w:val="3"/>
  </w:num>
  <w:num w:numId="23" w16cid:durableId="1397044496">
    <w:abstractNumId w:val="29"/>
  </w:num>
  <w:num w:numId="24" w16cid:durableId="1242447773">
    <w:abstractNumId w:val="23"/>
  </w:num>
  <w:num w:numId="25" w16cid:durableId="1853490319">
    <w:abstractNumId w:val="27"/>
  </w:num>
  <w:num w:numId="26" w16cid:durableId="515466050">
    <w:abstractNumId w:val="26"/>
  </w:num>
  <w:num w:numId="27" w16cid:durableId="1955165116">
    <w:abstractNumId w:val="25"/>
  </w:num>
  <w:num w:numId="28" w16cid:durableId="2113816549">
    <w:abstractNumId w:val="6"/>
  </w:num>
  <w:num w:numId="29" w16cid:durableId="927301313">
    <w:abstractNumId w:val="10"/>
  </w:num>
  <w:num w:numId="30" w16cid:durableId="1939679325">
    <w:abstractNumId w:val="33"/>
  </w:num>
  <w:num w:numId="31" w16cid:durableId="1893541617">
    <w:abstractNumId w:val="32"/>
  </w:num>
  <w:num w:numId="32" w16cid:durableId="1348798955">
    <w:abstractNumId w:val="11"/>
  </w:num>
  <w:num w:numId="33" w16cid:durableId="737946173">
    <w:abstractNumId w:val="8"/>
  </w:num>
  <w:num w:numId="34" w16cid:durableId="1538934624">
    <w:abstractNumId w:val="1"/>
  </w:num>
  <w:num w:numId="35" w16cid:durableId="623654311">
    <w:abstractNumId w:val="16"/>
  </w:num>
  <w:num w:numId="36" w16cid:durableId="207534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4A0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2BBA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3FC3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23D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577A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61C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4D73"/>
    <w:rsid w:val="00336075"/>
    <w:rsid w:val="00336440"/>
    <w:rsid w:val="0033664E"/>
    <w:rsid w:val="00340D93"/>
    <w:rsid w:val="003411B4"/>
    <w:rsid w:val="00341511"/>
    <w:rsid w:val="00341857"/>
    <w:rsid w:val="0034231C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3C6C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4B85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B81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5115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6A56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5DF2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B6D8B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A790D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179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47E3E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36A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41F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07C5"/>
    <w:rsid w:val="00811299"/>
    <w:rsid w:val="00811B35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A04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498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0C6E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437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76D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2D2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D2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45C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6B4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E7E5A"/>
    <w:rsid w:val="00AF12D5"/>
    <w:rsid w:val="00AF15BB"/>
    <w:rsid w:val="00AF230B"/>
    <w:rsid w:val="00AF2533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498"/>
    <w:rsid w:val="00B36767"/>
    <w:rsid w:val="00B40FA9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39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1B0E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1F3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6213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7DA8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0CA6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0FDE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E621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47FEC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19A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C695F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5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4F1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5F78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032"/>
    <w:rsid w:val="00FE563A"/>
    <w:rsid w:val="00FE5B78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6D81B95C-F056-4960-A6B0-78D2E67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A0FE-4425-4104-8F58-5B54F245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13</cp:revision>
  <cp:lastPrinted>2022-08-19T06:40:00Z</cp:lastPrinted>
  <dcterms:created xsi:type="dcterms:W3CDTF">2022-08-19T03:54:00Z</dcterms:created>
  <dcterms:modified xsi:type="dcterms:W3CDTF">2022-08-21T08:00:00Z</dcterms:modified>
</cp:coreProperties>
</file>