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65" w:tblpY="-142"/>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2"/>
        <w:gridCol w:w="1276"/>
        <w:gridCol w:w="7297"/>
      </w:tblGrid>
      <w:tr w:rsidR="00736BFC" w:rsidRPr="000D76C3" w14:paraId="78CF20BB" w14:textId="77777777" w:rsidTr="00D73397">
        <w:trPr>
          <w:trHeight w:val="790"/>
        </w:trPr>
        <w:tc>
          <w:tcPr>
            <w:tcW w:w="9815" w:type="dxa"/>
            <w:gridSpan w:val="3"/>
            <w:tcBorders>
              <w:top w:val="nil"/>
              <w:left w:val="nil"/>
              <w:right w:val="nil"/>
            </w:tcBorders>
            <w:hideMark/>
          </w:tcPr>
          <w:p w14:paraId="6F505B65" w14:textId="07BD19E1" w:rsidR="00AB6CE9" w:rsidRPr="00007D90" w:rsidRDefault="002C699D" w:rsidP="00D73397">
            <w:pPr>
              <w:spacing w:after="120"/>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006B7F95">
              <w:rPr>
                <w:b/>
                <w:bCs/>
                <w:color w:val="000000" w:themeColor="text1"/>
                <w:sz w:val="27"/>
                <w:szCs w:val="27"/>
              </w:rPr>
              <w:t xml:space="preserve"> </w:t>
            </w:r>
            <w:r w:rsidR="00593284">
              <w:rPr>
                <w:b/>
                <w:bCs/>
                <w:color w:val="000000" w:themeColor="text1"/>
                <w:sz w:val="27"/>
                <w:szCs w:val="27"/>
              </w:rPr>
              <w:t>8/5</w:t>
            </w:r>
            <w:r w:rsidR="001C0ABA">
              <w:rPr>
                <w:b/>
                <w:bCs/>
                <w:color w:val="000000" w:themeColor="text1"/>
                <w:sz w:val="27"/>
                <w:szCs w:val="27"/>
              </w:rPr>
              <w:t>/2023</w:t>
            </w:r>
            <w:r w:rsidR="006139AB">
              <w:rPr>
                <w:b/>
                <w:bCs/>
                <w:color w:val="000000" w:themeColor="text1"/>
                <w:sz w:val="27"/>
                <w:szCs w:val="27"/>
              </w:rPr>
              <w:t xml:space="preserve"> </w:t>
            </w:r>
            <w:r w:rsidR="00593284">
              <w:rPr>
                <w:b/>
                <w:bCs/>
                <w:color w:val="000000" w:themeColor="text1"/>
                <w:sz w:val="27"/>
                <w:szCs w:val="27"/>
              </w:rPr>
              <w:t>12/5/</w:t>
            </w:r>
            <w:r w:rsidR="001C0ABA">
              <w:rPr>
                <w:b/>
                <w:bCs/>
                <w:color w:val="000000" w:themeColor="text1"/>
                <w:sz w:val="27"/>
                <w:szCs w:val="27"/>
              </w:rPr>
              <w:t>2023</w:t>
            </w:r>
          </w:p>
        </w:tc>
      </w:tr>
      <w:tr w:rsidR="00736BFC" w:rsidRPr="000D76C3" w14:paraId="4CAD9073" w14:textId="77777777" w:rsidTr="00D73397">
        <w:trPr>
          <w:trHeight w:val="471"/>
        </w:trPr>
        <w:tc>
          <w:tcPr>
            <w:tcW w:w="1242" w:type="dxa"/>
            <w:vAlign w:val="center"/>
            <w:hideMark/>
          </w:tcPr>
          <w:p w14:paraId="3D27ADA1" w14:textId="77777777" w:rsidR="00736BFC" w:rsidRPr="000D76C3" w:rsidRDefault="00736BFC" w:rsidP="00D73397">
            <w:pPr>
              <w:spacing w:after="0"/>
              <w:jc w:val="center"/>
              <w:rPr>
                <w:b/>
                <w:bCs/>
                <w:color w:val="000000" w:themeColor="text1"/>
                <w:sz w:val="27"/>
                <w:szCs w:val="27"/>
              </w:rPr>
            </w:pPr>
            <w:r w:rsidRPr="000D76C3">
              <w:rPr>
                <w:b/>
                <w:bCs/>
                <w:color w:val="000000" w:themeColor="text1"/>
                <w:sz w:val="27"/>
                <w:szCs w:val="27"/>
              </w:rPr>
              <w:t>Thứ</w:t>
            </w:r>
          </w:p>
        </w:tc>
        <w:tc>
          <w:tcPr>
            <w:tcW w:w="1276" w:type="dxa"/>
            <w:vAlign w:val="center"/>
            <w:hideMark/>
          </w:tcPr>
          <w:p w14:paraId="363CD188" w14:textId="77777777" w:rsidR="00736BFC" w:rsidRPr="000D76C3" w:rsidRDefault="00736BFC" w:rsidP="00D73397">
            <w:pPr>
              <w:spacing w:after="0"/>
              <w:jc w:val="center"/>
              <w:rPr>
                <w:b/>
                <w:bCs/>
                <w:color w:val="000000" w:themeColor="text1"/>
                <w:sz w:val="27"/>
                <w:szCs w:val="27"/>
              </w:rPr>
            </w:pPr>
            <w:r w:rsidRPr="000D76C3">
              <w:rPr>
                <w:b/>
                <w:bCs/>
                <w:color w:val="000000" w:themeColor="text1"/>
                <w:sz w:val="27"/>
                <w:szCs w:val="27"/>
              </w:rPr>
              <w:t>Giờ</w:t>
            </w:r>
          </w:p>
        </w:tc>
        <w:tc>
          <w:tcPr>
            <w:tcW w:w="7297" w:type="dxa"/>
            <w:vAlign w:val="center"/>
            <w:hideMark/>
          </w:tcPr>
          <w:p w14:paraId="563F124A" w14:textId="77777777" w:rsidR="00736BFC" w:rsidRPr="000D76C3" w:rsidRDefault="00736BFC" w:rsidP="00D73397">
            <w:pPr>
              <w:spacing w:after="0"/>
              <w:jc w:val="center"/>
              <w:rPr>
                <w:b/>
                <w:bCs/>
                <w:color w:val="000000" w:themeColor="text1"/>
                <w:sz w:val="27"/>
                <w:szCs w:val="27"/>
              </w:rPr>
            </w:pPr>
            <w:r w:rsidRPr="000D76C3">
              <w:rPr>
                <w:b/>
                <w:bCs/>
                <w:color w:val="000000" w:themeColor="text1"/>
                <w:sz w:val="27"/>
                <w:szCs w:val="27"/>
              </w:rPr>
              <w:t>Nội dung</w:t>
            </w:r>
          </w:p>
        </w:tc>
      </w:tr>
      <w:tr w:rsidR="00177F5E" w:rsidRPr="000D76C3" w14:paraId="2652BF27" w14:textId="77777777" w:rsidTr="00D73397">
        <w:trPr>
          <w:trHeight w:hRule="exact" w:val="3012"/>
        </w:trPr>
        <w:tc>
          <w:tcPr>
            <w:tcW w:w="1242" w:type="dxa"/>
            <w:vMerge w:val="restart"/>
            <w:vAlign w:val="center"/>
          </w:tcPr>
          <w:p w14:paraId="5315E137" w14:textId="77777777" w:rsidR="00177F5E" w:rsidRDefault="00177F5E" w:rsidP="00D73397">
            <w:pPr>
              <w:spacing w:after="0"/>
              <w:jc w:val="center"/>
              <w:rPr>
                <w:b/>
                <w:bCs/>
                <w:color w:val="auto"/>
                <w:sz w:val="27"/>
                <w:szCs w:val="27"/>
              </w:rPr>
            </w:pPr>
            <w:r>
              <w:rPr>
                <w:b/>
                <w:bCs/>
                <w:color w:val="auto"/>
                <w:sz w:val="27"/>
                <w:szCs w:val="27"/>
              </w:rPr>
              <w:t>Thứ 2</w:t>
            </w:r>
          </w:p>
          <w:p w14:paraId="69545C27" w14:textId="419866BA" w:rsidR="00177F5E" w:rsidRPr="00177F5E" w:rsidRDefault="00177F5E" w:rsidP="00D73397">
            <w:pPr>
              <w:spacing w:after="0"/>
              <w:jc w:val="center"/>
              <w:rPr>
                <w:b/>
                <w:bCs/>
                <w:color w:val="auto"/>
                <w:sz w:val="27"/>
                <w:szCs w:val="27"/>
              </w:rPr>
            </w:pPr>
            <w:r>
              <w:rPr>
                <w:b/>
                <w:bCs/>
                <w:color w:val="auto"/>
                <w:sz w:val="27"/>
                <w:szCs w:val="27"/>
              </w:rPr>
              <w:t>08/5</w:t>
            </w:r>
          </w:p>
        </w:tc>
        <w:tc>
          <w:tcPr>
            <w:tcW w:w="1276" w:type="dxa"/>
            <w:vAlign w:val="center"/>
          </w:tcPr>
          <w:p w14:paraId="64602460" w14:textId="18E28E21" w:rsidR="00177F5E" w:rsidRDefault="003C0E0A" w:rsidP="00D73397">
            <w:pPr>
              <w:spacing w:after="0"/>
              <w:jc w:val="center"/>
              <w:rPr>
                <w:b/>
                <w:bCs/>
                <w:color w:val="auto"/>
                <w:sz w:val="27"/>
                <w:szCs w:val="27"/>
              </w:rPr>
            </w:pPr>
            <w:r>
              <w:rPr>
                <w:b/>
                <w:bCs/>
                <w:color w:val="auto"/>
                <w:sz w:val="27"/>
                <w:szCs w:val="27"/>
              </w:rPr>
              <w:t>08</w:t>
            </w:r>
            <w:r w:rsidR="00177F5E">
              <w:rPr>
                <w:b/>
                <w:bCs/>
                <w:color w:val="auto"/>
                <w:sz w:val="27"/>
                <w:szCs w:val="27"/>
              </w:rPr>
              <w:t>h00</w:t>
            </w:r>
          </w:p>
        </w:tc>
        <w:tc>
          <w:tcPr>
            <w:tcW w:w="7297" w:type="dxa"/>
          </w:tcPr>
          <w:p w14:paraId="6724C91D" w14:textId="1819DB0B" w:rsidR="00177F5E" w:rsidRDefault="00177F5E" w:rsidP="00D73397">
            <w:pPr>
              <w:spacing w:before="120" w:after="0"/>
              <w:jc w:val="both"/>
              <w:rPr>
                <w:b/>
                <w:bCs/>
                <w:iCs/>
                <w:color w:val="auto"/>
                <w:sz w:val="27"/>
                <w:szCs w:val="27"/>
              </w:rPr>
            </w:pPr>
            <w:r>
              <w:rPr>
                <w:b/>
                <w:bCs/>
                <w:iCs/>
                <w:color w:val="auto"/>
                <w:sz w:val="27"/>
                <w:szCs w:val="27"/>
              </w:rPr>
              <w:t>Họp Ban Quản lý dự án: “</w:t>
            </w:r>
            <w:r w:rsidRPr="00177F5E">
              <w:rPr>
                <w:b/>
                <w:bCs/>
                <w:iCs/>
                <w:color w:val="auto"/>
                <w:sz w:val="27"/>
                <w:szCs w:val="27"/>
              </w:rPr>
              <w:t>Cải tạo, sữa chữa, nâng cấp nhà hợp khối nội A7, nhà hợp khối ngoại A6 và cải tạo hệ thống nhà cầu</w:t>
            </w:r>
            <w:r>
              <w:rPr>
                <w:b/>
                <w:bCs/>
                <w:iCs/>
                <w:color w:val="auto"/>
                <w:sz w:val="27"/>
                <w:szCs w:val="27"/>
              </w:rPr>
              <w:t>”</w:t>
            </w:r>
          </w:p>
          <w:p w14:paraId="2DAA38E7" w14:textId="1C94C58B" w:rsidR="00177F5E" w:rsidRPr="00177F5E" w:rsidRDefault="00177F5E" w:rsidP="00D73397">
            <w:pPr>
              <w:spacing w:after="0"/>
              <w:jc w:val="both"/>
              <w:rPr>
                <w:iCs/>
                <w:color w:val="auto"/>
                <w:sz w:val="27"/>
                <w:szCs w:val="27"/>
              </w:rPr>
            </w:pPr>
            <w:r w:rsidRPr="00177F5E">
              <w:rPr>
                <w:b/>
                <w:bCs/>
                <w:i/>
                <w:color w:val="auto"/>
                <w:sz w:val="27"/>
                <w:szCs w:val="27"/>
              </w:rPr>
              <w:t xml:space="preserve">- Thành phần: </w:t>
            </w:r>
            <w:r w:rsidRPr="00177F5E">
              <w:rPr>
                <w:iCs/>
                <w:color w:val="auto"/>
                <w:sz w:val="27"/>
                <w:szCs w:val="27"/>
              </w:rPr>
              <w:t>Ban Giám đốc, Trưởng các phòng chức năng</w:t>
            </w:r>
            <w:r>
              <w:rPr>
                <w:iCs/>
                <w:color w:val="auto"/>
                <w:sz w:val="27"/>
                <w:szCs w:val="27"/>
              </w:rPr>
              <w:t>,</w:t>
            </w:r>
            <w:r w:rsidRPr="00177F5E">
              <w:rPr>
                <w:iCs/>
                <w:color w:val="auto"/>
                <w:sz w:val="27"/>
                <w:szCs w:val="27"/>
              </w:rPr>
              <w:t xml:space="preserve"> thành viên </w:t>
            </w:r>
            <w:r>
              <w:rPr>
                <w:iCs/>
                <w:color w:val="auto"/>
                <w:sz w:val="27"/>
                <w:szCs w:val="27"/>
              </w:rPr>
              <w:t>B</w:t>
            </w:r>
            <w:r w:rsidRPr="00177F5E">
              <w:rPr>
                <w:iCs/>
                <w:color w:val="auto"/>
                <w:sz w:val="27"/>
                <w:szCs w:val="27"/>
              </w:rPr>
              <w:t xml:space="preserve">an quản lý dự án </w:t>
            </w:r>
            <w:r w:rsidR="003C0E0A">
              <w:rPr>
                <w:iCs/>
                <w:color w:val="auto"/>
                <w:sz w:val="27"/>
                <w:szCs w:val="27"/>
              </w:rPr>
              <w:t>xây dựng Bệnh viện</w:t>
            </w:r>
            <w:r w:rsidRPr="00177F5E">
              <w:rPr>
                <w:iCs/>
                <w:color w:val="auto"/>
                <w:sz w:val="27"/>
                <w:szCs w:val="27"/>
              </w:rPr>
              <w:t xml:space="preserve"> </w:t>
            </w:r>
          </w:p>
          <w:p w14:paraId="7655CABC" w14:textId="0DC4BB1E" w:rsidR="00177F5E" w:rsidRPr="00177F5E" w:rsidRDefault="00177F5E" w:rsidP="00D73397">
            <w:pPr>
              <w:spacing w:after="0"/>
              <w:jc w:val="both"/>
              <w:rPr>
                <w:iCs/>
                <w:color w:val="auto"/>
                <w:sz w:val="27"/>
                <w:szCs w:val="27"/>
              </w:rPr>
            </w:pPr>
            <w:r w:rsidRPr="00177F5E">
              <w:rPr>
                <w:b/>
                <w:bCs/>
                <w:i/>
                <w:color w:val="auto"/>
                <w:sz w:val="27"/>
                <w:szCs w:val="27"/>
              </w:rPr>
              <w:t>- Địa điểm:</w:t>
            </w:r>
            <w:r>
              <w:rPr>
                <w:b/>
                <w:bCs/>
                <w:iCs/>
                <w:color w:val="auto"/>
                <w:sz w:val="27"/>
                <w:szCs w:val="27"/>
              </w:rPr>
              <w:t xml:space="preserve"> </w:t>
            </w:r>
            <w:r w:rsidRPr="00177F5E">
              <w:rPr>
                <w:iCs/>
                <w:color w:val="auto"/>
                <w:sz w:val="27"/>
                <w:szCs w:val="27"/>
              </w:rPr>
              <w:t>Hội trường tầng 2 nhà A5</w:t>
            </w:r>
          </w:p>
          <w:p w14:paraId="57605968" w14:textId="5AACE1CF" w:rsidR="00177F5E" w:rsidRPr="003C0E0A" w:rsidRDefault="003C0E0A" w:rsidP="00D73397">
            <w:pPr>
              <w:spacing w:after="0"/>
              <w:jc w:val="both"/>
              <w:rPr>
                <w:iCs/>
                <w:color w:val="auto"/>
                <w:sz w:val="27"/>
                <w:szCs w:val="27"/>
              </w:rPr>
            </w:pPr>
            <w:r w:rsidRPr="003C0E0A">
              <w:rPr>
                <w:iCs/>
                <w:color w:val="auto"/>
                <w:sz w:val="27"/>
                <w:szCs w:val="27"/>
              </w:rPr>
              <w:t>(Phòng HCQT chuẩn bị nội dung và mời các bên liên quan tham dự)</w:t>
            </w:r>
          </w:p>
        </w:tc>
      </w:tr>
      <w:tr w:rsidR="00177F5E" w:rsidRPr="000C4D06" w14:paraId="14879901" w14:textId="77777777" w:rsidTr="00D73397">
        <w:trPr>
          <w:trHeight w:hRule="exact" w:val="2714"/>
        </w:trPr>
        <w:tc>
          <w:tcPr>
            <w:tcW w:w="1242" w:type="dxa"/>
            <w:vMerge/>
            <w:vAlign w:val="center"/>
          </w:tcPr>
          <w:p w14:paraId="77C49113" w14:textId="77777777" w:rsidR="00177F5E" w:rsidRPr="00177F5E" w:rsidRDefault="00177F5E" w:rsidP="00D73397">
            <w:pPr>
              <w:spacing w:after="0"/>
              <w:jc w:val="center"/>
              <w:rPr>
                <w:b/>
                <w:bCs/>
                <w:color w:val="auto"/>
                <w:sz w:val="27"/>
                <w:szCs w:val="27"/>
              </w:rPr>
            </w:pPr>
          </w:p>
        </w:tc>
        <w:tc>
          <w:tcPr>
            <w:tcW w:w="1276" w:type="dxa"/>
            <w:vAlign w:val="center"/>
          </w:tcPr>
          <w:p w14:paraId="4AFE7F36" w14:textId="32909D1B" w:rsidR="00177F5E" w:rsidRDefault="00177F5E" w:rsidP="00D73397">
            <w:pPr>
              <w:spacing w:after="0"/>
              <w:jc w:val="center"/>
              <w:rPr>
                <w:b/>
                <w:bCs/>
                <w:color w:val="auto"/>
                <w:sz w:val="27"/>
                <w:szCs w:val="27"/>
              </w:rPr>
            </w:pPr>
            <w:r>
              <w:rPr>
                <w:b/>
                <w:bCs/>
                <w:color w:val="auto"/>
                <w:sz w:val="27"/>
                <w:szCs w:val="27"/>
              </w:rPr>
              <w:t>15h30</w:t>
            </w:r>
          </w:p>
        </w:tc>
        <w:tc>
          <w:tcPr>
            <w:tcW w:w="7297" w:type="dxa"/>
          </w:tcPr>
          <w:p w14:paraId="2ACE019A" w14:textId="698B096F" w:rsidR="00177F5E" w:rsidRDefault="00177F5E" w:rsidP="00D73397">
            <w:pPr>
              <w:spacing w:before="120" w:after="0"/>
              <w:jc w:val="both"/>
              <w:rPr>
                <w:b/>
                <w:bCs/>
                <w:iCs/>
                <w:color w:val="auto"/>
                <w:sz w:val="27"/>
                <w:szCs w:val="27"/>
              </w:rPr>
            </w:pPr>
            <w:r>
              <w:rPr>
                <w:b/>
                <w:bCs/>
                <w:iCs/>
                <w:color w:val="auto"/>
                <w:sz w:val="27"/>
                <w:szCs w:val="27"/>
              </w:rPr>
              <w:t xml:space="preserve">Khai mạc Giải cầu lông </w:t>
            </w:r>
            <w:r w:rsidR="000C4D06">
              <w:rPr>
                <w:b/>
                <w:bCs/>
                <w:iCs/>
                <w:color w:val="auto"/>
                <w:sz w:val="27"/>
                <w:szCs w:val="27"/>
              </w:rPr>
              <w:t>của Chi hội Điều dưỡng Bệnh viện Đa khoa tỉnh Thanh Hoá chào mừng ngày Quốc tế Điều dưỡng 12/5</w:t>
            </w:r>
          </w:p>
          <w:p w14:paraId="11246436" w14:textId="77777777" w:rsidR="00177F5E" w:rsidRDefault="00177F5E" w:rsidP="00D73397">
            <w:pPr>
              <w:spacing w:after="0"/>
              <w:jc w:val="both"/>
              <w:rPr>
                <w:iCs/>
                <w:color w:val="auto"/>
                <w:sz w:val="27"/>
                <w:szCs w:val="27"/>
              </w:rPr>
            </w:pPr>
            <w:r w:rsidRPr="000C4D06">
              <w:rPr>
                <w:b/>
                <w:bCs/>
                <w:i/>
                <w:color w:val="auto"/>
                <w:sz w:val="27"/>
                <w:szCs w:val="27"/>
              </w:rPr>
              <w:t>- Kính mời:</w:t>
            </w:r>
            <w:r w:rsidRPr="000C4D06">
              <w:rPr>
                <w:b/>
                <w:bCs/>
                <w:iCs/>
                <w:color w:val="auto"/>
                <w:sz w:val="27"/>
                <w:szCs w:val="27"/>
              </w:rPr>
              <w:t xml:space="preserve"> </w:t>
            </w:r>
            <w:r w:rsidR="000C4D06" w:rsidRPr="000C4D06">
              <w:rPr>
                <w:iCs/>
                <w:color w:val="auto"/>
                <w:sz w:val="27"/>
                <w:szCs w:val="27"/>
              </w:rPr>
              <w:t xml:space="preserve">Ban Giám đốc Bệnh viện; Ban Lãnh đạo và Điều dưỡng trưởng, KTV trưởng các Khoa, Phòng, Trung tâm; </w:t>
            </w:r>
            <w:r w:rsidR="000C4D06">
              <w:rPr>
                <w:iCs/>
                <w:color w:val="auto"/>
                <w:sz w:val="27"/>
                <w:szCs w:val="27"/>
              </w:rPr>
              <w:t>Các đội thi và cổ động viên các đơn vị</w:t>
            </w:r>
          </w:p>
          <w:p w14:paraId="20631775" w14:textId="2824F480" w:rsidR="000C4D06" w:rsidRPr="000C4D06" w:rsidRDefault="000C4D06" w:rsidP="00D73397">
            <w:pPr>
              <w:spacing w:after="0"/>
              <w:jc w:val="both"/>
              <w:rPr>
                <w:iCs/>
                <w:color w:val="auto"/>
                <w:sz w:val="27"/>
                <w:szCs w:val="27"/>
              </w:rPr>
            </w:pPr>
            <w:r w:rsidRPr="000C4D06">
              <w:rPr>
                <w:b/>
                <w:bCs/>
                <w:i/>
                <w:color w:val="auto"/>
                <w:sz w:val="27"/>
                <w:szCs w:val="27"/>
              </w:rPr>
              <w:t xml:space="preserve">- Địa điểm: </w:t>
            </w:r>
            <w:r>
              <w:rPr>
                <w:iCs/>
                <w:color w:val="auto"/>
                <w:sz w:val="27"/>
                <w:szCs w:val="27"/>
              </w:rPr>
              <w:t>Sân thể thao tầng 1 nhà A5</w:t>
            </w:r>
          </w:p>
        </w:tc>
      </w:tr>
      <w:tr w:rsidR="00C1396B" w:rsidRPr="000D76C3" w14:paraId="3B607C5F" w14:textId="77777777" w:rsidTr="00D230C2">
        <w:trPr>
          <w:trHeight w:hRule="exact" w:val="3372"/>
        </w:trPr>
        <w:tc>
          <w:tcPr>
            <w:tcW w:w="1242" w:type="dxa"/>
            <w:vMerge w:val="restart"/>
            <w:vAlign w:val="center"/>
          </w:tcPr>
          <w:p w14:paraId="652CFE09" w14:textId="77777777" w:rsidR="00C1396B" w:rsidRPr="00177F5E" w:rsidRDefault="00C1396B" w:rsidP="00F2626F">
            <w:pPr>
              <w:spacing w:after="0"/>
              <w:jc w:val="center"/>
              <w:rPr>
                <w:b/>
                <w:bCs/>
                <w:color w:val="auto"/>
                <w:sz w:val="27"/>
                <w:szCs w:val="27"/>
              </w:rPr>
            </w:pPr>
            <w:r w:rsidRPr="00177F5E">
              <w:rPr>
                <w:b/>
                <w:bCs/>
                <w:color w:val="auto"/>
                <w:sz w:val="27"/>
                <w:szCs w:val="27"/>
              </w:rPr>
              <w:t>Thứ 3</w:t>
            </w:r>
          </w:p>
          <w:p w14:paraId="6A6A5414" w14:textId="0A1A8121" w:rsidR="00C1396B" w:rsidRPr="00177F5E" w:rsidRDefault="00C1396B" w:rsidP="00511E76">
            <w:pPr>
              <w:spacing w:after="0"/>
              <w:jc w:val="center"/>
              <w:rPr>
                <w:b/>
                <w:bCs/>
                <w:color w:val="auto"/>
                <w:sz w:val="27"/>
                <w:szCs w:val="27"/>
              </w:rPr>
            </w:pPr>
            <w:r w:rsidRPr="00177F5E">
              <w:rPr>
                <w:b/>
                <w:bCs/>
                <w:color w:val="auto"/>
                <w:sz w:val="27"/>
                <w:szCs w:val="27"/>
              </w:rPr>
              <w:t>09/5</w:t>
            </w:r>
          </w:p>
        </w:tc>
        <w:tc>
          <w:tcPr>
            <w:tcW w:w="1276" w:type="dxa"/>
            <w:vAlign w:val="center"/>
          </w:tcPr>
          <w:p w14:paraId="0C287C6E" w14:textId="147A9C77" w:rsidR="00C1396B" w:rsidRDefault="00C1396B" w:rsidP="00F2626F">
            <w:pPr>
              <w:spacing w:after="0"/>
              <w:jc w:val="center"/>
              <w:rPr>
                <w:b/>
                <w:bCs/>
                <w:color w:val="auto"/>
                <w:sz w:val="27"/>
                <w:szCs w:val="27"/>
              </w:rPr>
            </w:pPr>
            <w:r>
              <w:rPr>
                <w:b/>
                <w:bCs/>
                <w:color w:val="auto"/>
                <w:sz w:val="27"/>
                <w:szCs w:val="27"/>
              </w:rPr>
              <w:t>08h00</w:t>
            </w:r>
          </w:p>
        </w:tc>
        <w:tc>
          <w:tcPr>
            <w:tcW w:w="7297" w:type="dxa"/>
          </w:tcPr>
          <w:p w14:paraId="3BE060C5" w14:textId="674D698F" w:rsidR="00C1396B" w:rsidRPr="00D230C2" w:rsidRDefault="00C1396B" w:rsidP="00D230C2">
            <w:pPr>
              <w:spacing w:before="120" w:after="0"/>
              <w:jc w:val="both"/>
              <w:rPr>
                <w:b/>
                <w:color w:val="auto"/>
                <w:sz w:val="27"/>
                <w:szCs w:val="27"/>
              </w:rPr>
            </w:pPr>
            <w:r>
              <w:rPr>
                <w:b/>
                <w:color w:val="auto"/>
                <w:sz w:val="27"/>
                <w:szCs w:val="27"/>
              </w:rPr>
              <w:t>Hội nghị học tập, nghiên cứu tác phẩm “Kiên quyết, kiên trì đấu tranh phòng, chống tham nhũng, tiêu cực, góp phần xây dựng Đảng và Nhà nước ta ngày càng trong sạch, vững mạnh”</w:t>
            </w:r>
          </w:p>
          <w:p w14:paraId="1430E964" w14:textId="77777777" w:rsidR="00C1396B" w:rsidRDefault="00C1396B" w:rsidP="00D230C2">
            <w:pPr>
              <w:spacing w:after="0"/>
              <w:jc w:val="both"/>
              <w:rPr>
                <w:color w:val="auto"/>
                <w:sz w:val="27"/>
                <w:szCs w:val="27"/>
              </w:rPr>
            </w:pPr>
            <w:r>
              <w:rPr>
                <w:b/>
                <w:i/>
                <w:color w:val="auto"/>
                <w:sz w:val="27"/>
                <w:szCs w:val="27"/>
              </w:rPr>
              <w:t xml:space="preserve">- Thành phần: </w:t>
            </w:r>
            <w:r w:rsidRPr="00D230C2">
              <w:rPr>
                <w:color w:val="auto"/>
                <w:sz w:val="27"/>
                <w:szCs w:val="27"/>
              </w:rPr>
              <w:t xml:space="preserve">Ban Chấp hành Đảng </w:t>
            </w:r>
            <w:r w:rsidRPr="00D230C2">
              <w:rPr>
                <w:color w:val="auto"/>
                <w:sz w:val="27"/>
                <w:szCs w:val="27"/>
              </w:rPr>
              <w:t>bộ, Ban Giám đốc Bệnh viện, Ban C</w:t>
            </w:r>
            <w:r w:rsidRPr="00D230C2">
              <w:rPr>
                <w:color w:val="auto"/>
                <w:sz w:val="27"/>
                <w:szCs w:val="27"/>
              </w:rPr>
              <w:t>hi ủy</w:t>
            </w:r>
            <w:r w:rsidRPr="00D230C2">
              <w:rPr>
                <w:color w:val="auto"/>
                <w:sz w:val="27"/>
                <w:szCs w:val="27"/>
              </w:rPr>
              <w:t xml:space="preserve"> các Chi bộ, </w:t>
            </w:r>
            <w:r w:rsidRPr="00D230C2">
              <w:rPr>
                <w:color w:val="auto"/>
                <w:sz w:val="27"/>
                <w:szCs w:val="27"/>
              </w:rPr>
              <w:t>Trưởng các khoa, phòng, trung tâm và đoàn thể chính trị - xã hội</w:t>
            </w:r>
            <w:r w:rsidRPr="00D230C2">
              <w:rPr>
                <w:color w:val="auto"/>
                <w:sz w:val="27"/>
                <w:szCs w:val="27"/>
              </w:rPr>
              <w:t xml:space="preserve">; </w:t>
            </w:r>
            <w:r w:rsidRPr="00D230C2">
              <w:rPr>
                <w:color w:val="auto"/>
                <w:sz w:val="27"/>
                <w:szCs w:val="27"/>
              </w:rPr>
              <w:t>10% đảng viên và cán</w:t>
            </w:r>
            <w:r w:rsidRPr="00D230C2">
              <w:rPr>
                <w:color w:val="auto"/>
                <w:sz w:val="27"/>
                <w:szCs w:val="27"/>
              </w:rPr>
              <w:t xml:space="preserve"> bộ có trình độ đại học trở lên</w:t>
            </w:r>
          </w:p>
          <w:p w14:paraId="083A306D" w14:textId="337667C3" w:rsidR="00C1396B" w:rsidRDefault="00C1396B" w:rsidP="00D230C2">
            <w:pPr>
              <w:spacing w:after="0"/>
              <w:jc w:val="both"/>
              <w:rPr>
                <w:b/>
                <w:color w:val="auto"/>
                <w:sz w:val="27"/>
                <w:szCs w:val="27"/>
              </w:rPr>
            </w:pPr>
            <w:r w:rsidRPr="00D230C2">
              <w:rPr>
                <w:b/>
                <w:i/>
                <w:color w:val="auto"/>
                <w:sz w:val="27"/>
                <w:szCs w:val="27"/>
              </w:rPr>
              <w:t>- Địa điểm:</w:t>
            </w:r>
            <w:r>
              <w:rPr>
                <w:color w:val="auto"/>
                <w:sz w:val="27"/>
                <w:szCs w:val="27"/>
              </w:rPr>
              <w:t xml:space="preserve"> Hội trường tầng 7 nhà A5</w:t>
            </w:r>
          </w:p>
        </w:tc>
      </w:tr>
      <w:tr w:rsidR="00C1396B" w:rsidRPr="000D76C3" w14:paraId="2D6A0C8F" w14:textId="77777777" w:rsidTr="003C0E0A">
        <w:trPr>
          <w:trHeight w:hRule="exact" w:val="4506"/>
        </w:trPr>
        <w:tc>
          <w:tcPr>
            <w:tcW w:w="1242" w:type="dxa"/>
            <w:vMerge/>
            <w:vAlign w:val="center"/>
          </w:tcPr>
          <w:p w14:paraId="65C211D8" w14:textId="1C2C0F63" w:rsidR="00C1396B" w:rsidRPr="00697F86" w:rsidRDefault="00C1396B" w:rsidP="00F2626F">
            <w:pPr>
              <w:spacing w:after="0"/>
              <w:jc w:val="center"/>
              <w:rPr>
                <w:bCs/>
                <w:color w:val="auto"/>
                <w:sz w:val="27"/>
                <w:szCs w:val="27"/>
              </w:rPr>
            </w:pPr>
          </w:p>
        </w:tc>
        <w:tc>
          <w:tcPr>
            <w:tcW w:w="1276" w:type="dxa"/>
            <w:vAlign w:val="center"/>
          </w:tcPr>
          <w:p w14:paraId="613380F4" w14:textId="0B3F8CD7" w:rsidR="00C1396B" w:rsidRDefault="00C1396B" w:rsidP="00F2626F">
            <w:pPr>
              <w:spacing w:after="0"/>
              <w:jc w:val="center"/>
              <w:rPr>
                <w:b/>
                <w:bCs/>
                <w:color w:val="auto"/>
                <w:sz w:val="27"/>
                <w:szCs w:val="27"/>
              </w:rPr>
            </w:pPr>
            <w:r>
              <w:rPr>
                <w:b/>
                <w:bCs/>
                <w:color w:val="auto"/>
                <w:sz w:val="27"/>
                <w:szCs w:val="27"/>
              </w:rPr>
              <w:t>14h00</w:t>
            </w:r>
          </w:p>
        </w:tc>
        <w:tc>
          <w:tcPr>
            <w:tcW w:w="7297" w:type="dxa"/>
          </w:tcPr>
          <w:p w14:paraId="02B55060" w14:textId="4CE83B04" w:rsidR="00C1396B" w:rsidRPr="00F2626F" w:rsidRDefault="00C1396B" w:rsidP="00F2626F">
            <w:pPr>
              <w:spacing w:before="120" w:after="0"/>
              <w:jc w:val="both"/>
              <w:rPr>
                <w:b/>
                <w:color w:val="auto"/>
                <w:sz w:val="27"/>
                <w:szCs w:val="27"/>
              </w:rPr>
            </w:pPr>
            <w:r>
              <w:rPr>
                <w:b/>
                <w:color w:val="auto"/>
                <w:sz w:val="27"/>
                <w:szCs w:val="27"/>
              </w:rPr>
              <w:t>Tập huấn hướng dẫn mã hoá bệnh tật theo ICD-10 và phân loại phẫu thuật, thủ thuật theo ICD-9</w:t>
            </w:r>
            <w:r w:rsidRPr="000B4CF5">
              <w:rPr>
                <w:b/>
                <w:color w:val="auto"/>
                <w:sz w:val="27"/>
                <w:szCs w:val="27"/>
              </w:rPr>
              <w:t xml:space="preserve"> </w:t>
            </w:r>
            <w:r>
              <w:rPr>
                <w:b/>
                <w:color w:val="auto"/>
                <w:sz w:val="27"/>
                <w:szCs w:val="27"/>
              </w:rPr>
              <w:t>CM theo Quyết định số 4469/QĐ-BYT ngày 28/10/2020 và Quyết định số 4440/QĐ-BYT ngày 27/10/2020 của Bộ Y tế</w:t>
            </w:r>
            <w:r>
              <w:t xml:space="preserve"> </w:t>
            </w:r>
          </w:p>
          <w:p w14:paraId="59C26359" w14:textId="3D265BE3" w:rsidR="00C1396B" w:rsidRPr="000B4CF5" w:rsidRDefault="00C1396B" w:rsidP="003C0E0A">
            <w:pPr>
              <w:spacing w:after="0"/>
              <w:jc w:val="both"/>
              <w:rPr>
                <w:bCs/>
                <w:color w:val="auto"/>
                <w:sz w:val="27"/>
                <w:szCs w:val="27"/>
              </w:rPr>
            </w:pPr>
            <w:r w:rsidRPr="000B4CF5">
              <w:rPr>
                <w:b/>
                <w:i/>
                <w:iCs/>
                <w:color w:val="auto"/>
                <w:sz w:val="27"/>
                <w:szCs w:val="27"/>
              </w:rPr>
              <w:t>- Thành phần:</w:t>
            </w:r>
            <w:r>
              <w:rPr>
                <w:b/>
                <w:i/>
                <w:iCs/>
                <w:color w:val="auto"/>
                <w:sz w:val="27"/>
                <w:szCs w:val="27"/>
              </w:rPr>
              <w:t xml:space="preserve"> </w:t>
            </w:r>
            <w:r>
              <w:rPr>
                <w:bCs/>
                <w:color w:val="auto"/>
                <w:sz w:val="27"/>
                <w:szCs w:val="27"/>
              </w:rPr>
              <w:t>Ban Giám đốc Bệnh viện; Trưởng, Phó Khoa, Phòng, Trung tâm; các Bác sỹ, Dược sỹ, Điều dưỡng trưởng, Điều dưỡng hành chính, Kỹ thuật viên, Kế toán viên các Khoa, Phòng, Trung tâm; Bác sỹ Phân hiệu Đại học Y Hà Nội, Trường Cao đẳng Y; toàn bộ Kỹ sư phòng CNTT</w:t>
            </w:r>
          </w:p>
          <w:p w14:paraId="116A467F" w14:textId="77777777" w:rsidR="00C1396B" w:rsidRDefault="00C1396B" w:rsidP="00F2626F">
            <w:pPr>
              <w:spacing w:after="0"/>
              <w:jc w:val="both"/>
              <w:rPr>
                <w:bCs/>
                <w:color w:val="auto"/>
                <w:sz w:val="27"/>
                <w:szCs w:val="27"/>
              </w:rPr>
            </w:pPr>
            <w:r w:rsidRPr="000B4CF5">
              <w:rPr>
                <w:b/>
                <w:i/>
                <w:iCs/>
                <w:color w:val="auto"/>
                <w:sz w:val="27"/>
                <w:szCs w:val="27"/>
              </w:rPr>
              <w:t xml:space="preserve"> - Địa điểm: </w:t>
            </w:r>
            <w:r w:rsidRPr="000B4CF5">
              <w:rPr>
                <w:bCs/>
                <w:color w:val="auto"/>
                <w:sz w:val="27"/>
                <w:szCs w:val="27"/>
              </w:rPr>
              <w:t>Hội trường tầng 7 nhà A5</w:t>
            </w:r>
          </w:p>
          <w:p w14:paraId="0FE709A7" w14:textId="351F1E99" w:rsidR="00C1396B" w:rsidRPr="00697F86" w:rsidRDefault="00C1396B" w:rsidP="00F2626F">
            <w:pPr>
              <w:spacing w:after="0"/>
              <w:jc w:val="both"/>
              <w:rPr>
                <w:bCs/>
                <w:iCs/>
                <w:color w:val="auto"/>
                <w:sz w:val="27"/>
                <w:szCs w:val="27"/>
              </w:rPr>
            </w:pPr>
            <w:r w:rsidRPr="000B4CF5">
              <w:rPr>
                <w:bCs/>
                <w:color w:val="auto"/>
                <w:sz w:val="27"/>
                <w:szCs w:val="27"/>
              </w:rPr>
              <w:t>(Các Khoa, Phòng, Trung tâm s</w:t>
            </w:r>
            <w:r>
              <w:rPr>
                <w:bCs/>
                <w:color w:val="auto"/>
                <w:sz w:val="27"/>
                <w:szCs w:val="27"/>
              </w:rPr>
              <w:t>ắp xếp nhân lực làm việc phù hợp đảm bảo tối đa số lượng các bác sỹ tham dự)</w:t>
            </w:r>
          </w:p>
        </w:tc>
      </w:tr>
      <w:tr w:rsidR="00C1396B" w:rsidRPr="000D76C3" w14:paraId="3B09D20E" w14:textId="77777777" w:rsidTr="00F2626F">
        <w:trPr>
          <w:trHeight w:hRule="exact" w:val="2125"/>
        </w:trPr>
        <w:tc>
          <w:tcPr>
            <w:tcW w:w="1242" w:type="dxa"/>
            <w:vMerge/>
            <w:vAlign w:val="center"/>
          </w:tcPr>
          <w:p w14:paraId="6A990A4F" w14:textId="77777777" w:rsidR="00C1396B" w:rsidRPr="00177F5E" w:rsidRDefault="00C1396B" w:rsidP="00F2626F">
            <w:pPr>
              <w:spacing w:after="0"/>
              <w:jc w:val="center"/>
              <w:rPr>
                <w:b/>
                <w:bCs/>
                <w:color w:val="auto"/>
                <w:sz w:val="27"/>
                <w:szCs w:val="27"/>
              </w:rPr>
            </w:pPr>
          </w:p>
        </w:tc>
        <w:tc>
          <w:tcPr>
            <w:tcW w:w="1276" w:type="dxa"/>
            <w:vAlign w:val="center"/>
          </w:tcPr>
          <w:p w14:paraId="0C2D759C" w14:textId="1A674B5D" w:rsidR="00C1396B" w:rsidRDefault="00C1396B" w:rsidP="00F2626F">
            <w:pPr>
              <w:spacing w:after="0"/>
              <w:jc w:val="center"/>
              <w:rPr>
                <w:b/>
                <w:bCs/>
                <w:color w:val="auto"/>
                <w:sz w:val="27"/>
                <w:szCs w:val="27"/>
              </w:rPr>
            </w:pPr>
            <w:r>
              <w:rPr>
                <w:b/>
                <w:bCs/>
                <w:color w:val="auto"/>
                <w:sz w:val="27"/>
                <w:szCs w:val="27"/>
              </w:rPr>
              <w:t>14h00</w:t>
            </w:r>
          </w:p>
        </w:tc>
        <w:tc>
          <w:tcPr>
            <w:tcW w:w="7297" w:type="dxa"/>
          </w:tcPr>
          <w:p w14:paraId="07C3015C" w14:textId="77777777" w:rsidR="00C1396B" w:rsidRDefault="00C1396B" w:rsidP="00F2626F">
            <w:pPr>
              <w:spacing w:before="120" w:after="0"/>
              <w:jc w:val="both"/>
              <w:rPr>
                <w:b/>
                <w:bCs/>
                <w:iCs/>
                <w:color w:val="auto"/>
                <w:sz w:val="27"/>
                <w:szCs w:val="27"/>
              </w:rPr>
            </w:pPr>
            <w:r>
              <w:rPr>
                <w:b/>
                <w:bCs/>
                <w:iCs/>
                <w:color w:val="auto"/>
                <w:sz w:val="27"/>
                <w:szCs w:val="27"/>
              </w:rPr>
              <w:t>Khoa Chỉnh hình bỏng báo cáo ca bệnh hội chẩn với bệnh viện Hữu nghị Việt Đức</w:t>
            </w:r>
          </w:p>
          <w:p w14:paraId="5F17E057" w14:textId="77777777" w:rsidR="00C1396B" w:rsidRDefault="00C1396B" w:rsidP="00F2626F">
            <w:pPr>
              <w:spacing w:after="0"/>
              <w:jc w:val="both"/>
              <w:rPr>
                <w:bCs/>
                <w:iCs/>
                <w:color w:val="auto"/>
                <w:sz w:val="27"/>
                <w:szCs w:val="27"/>
              </w:rPr>
            </w:pPr>
            <w:r w:rsidRPr="00177F5E">
              <w:rPr>
                <w:b/>
                <w:i/>
                <w:color w:val="auto"/>
                <w:sz w:val="27"/>
                <w:szCs w:val="27"/>
              </w:rPr>
              <w:t>- Thành phần:</w:t>
            </w:r>
            <w:r>
              <w:rPr>
                <w:bCs/>
                <w:iCs/>
                <w:color w:val="auto"/>
                <w:sz w:val="27"/>
                <w:szCs w:val="27"/>
              </w:rPr>
              <w:t xml:space="preserve"> Các Bác sỹ khoa </w:t>
            </w:r>
            <w:r w:rsidRPr="00EA4AB6">
              <w:rPr>
                <w:bCs/>
                <w:iCs/>
                <w:color w:val="auto"/>
                <w:sz w:val="27"/>
                <w:szCs w:val="27"/>
              </w:rPr>
              <w:t xml:space="preserve">Chỉnh hình bỏng </w:t>
            </w:r>
            <w:r>
              <w:rPr>
                <w:bCs/>
                <w:iCs/>
                <w:color w:val="auto"/>
                <w:sz w:val="27"/>
                <w:szCs w:val="27"/>
              </w:rPr>
              <w:t>và các cá nhân quan tâm tham dự</w:t>
            </w:r>
          </w:p>
          <w:p w14:paraId="47058D48" w14:textId="3206531B" w:rsidR="00C1396B" w:rsidRDefault="00C1396B" w:rsidP="00F2626F">
            <w:pPr>
              <w:spacing w:before="120" w:after="0"/>
              <w:jc w:val="both"/>
              <w:rPr>
                <w:b/>
                <w:bCs/>
                <w:iCs/>
                <w:color w:val="auto"/>
                <w:sz w:val="27"/>
                <w:szCs w:val="27"/>
              </w:rPr>
            </w:pPr>
            <w:r w:rsidRPr="00177F5E">
              <w:rPr>
                <w:b/>
                <w:i/>
                <w:color w:val="auto"/>
                <w:sz w:val="27"/>
                <w:szCs w:val="27"/>
              </w:rPr>
              <w:t>- Địa điểm:</w:t>
            </w:r>
            <w:r>
              <w:rPr>
                <w:bCs/>
                <w:iCs/>
                <w:color w:val="auto"/>
                <w:sz w:val="27"/>
                <w:szCs w:val="27"/>
              </w:rPr>
              <w:t xml:space="preserve"> Hội trường khoa Gây mê hồi sức</w:t>
            </w:r>
          </w:p>
        </w:tc>
      </w:tr>
      <w:tr w:rsidR="00C1396B" w:rsidRPr="000C4D06" w14:paraId="4C10EE14" w14:textId="77777777" w:rsidTr="00D73397">
        <w:trPr>
          <w:trHeight w:hRule="exact" w:val="3432"/>
        </w:trPr>
        <w:tc>
          <w:tcPr>
            <w:tcW w:w="1242" w:type="dxa"/>
            <w:vMerge w:val="restart"/>
            <w:vAlign w:val="center"/>
          </w:tcPr>
          <w:p w14:paraId="718ABEFA" w14:textId="77777777" w:rsidR="00C1396B" w:rsidRPr="00F2626F" w:rsidRDefault="00C1396B" w:rsidP="00F2626F">
            <w:pPr>
              <w:spacing w:after="0"/>
              <w:jc w:val="center"/>
              <w:rPr>
                <w:b/>
                <w:color w:val="auto"/>
                <w:sz w:val="27"/>
                <w:szCs w:val="27"/>
              </w:rPr>
            </w:pPr>
            <w:r w:rsidRPr="00F2626F">
              <w:rPr>
                <w:b/>
                <w:color w:val="auto"/>
                <w:sz w:val="27"/>
                <w:szCs w:val="27"/>
              </w:rPr>
              <w:t>Thứ 4</w:t>
            </w:r>
          </w:p>
          <w:p w14:paraId="5ED95E73" w14:textId="72CD6558" w:rsidR="00C1396B" w:rsidRPr="00177F5E" w:rsidRDefault="00C1396B" w:rsidP="00655893">
            <w:pPr>
              <w:spacing w:after="0"/>
              <w:jc w:val="center"/>
              <w:rPr>
                <w:b/>
                <w:bCs/>
                <w:color w:val="auto"/>
                <w:sz w:val="27"/>
                <w:szCs w:val="27"/>
              </w:rPr>
            </w:pPr>
            <w:r w:rsidRPr="00F2626F">
              <w:rPr>
                <w:b/>
                <w:color w:val="auto"/>
                <w:sz w:val="27"/>
                <w:szCs w:val="27"/>
              </w:rPr>
              <w:t>10/5</w:t>
            </w:r>
          </w:p>
        </w:tc>
        <w:tc>
          <w:tcPr>
            <w:tcW w:w="1276" w:type="dxa"/>
            <w:vAlign w:val="center"/>
          </w:tcPr>
          <w:p w14:paraId="54095012" w14:textId="63AC00D9" w:rsidR="00C1396B" w:rsidRDefault="00C1396B" w:rsidP="00F2626F">
            <w:pPr>
              <w:spacing w:after="0"/>
              <w:jc w:val="center"/>
              <w:rPr>
                <w:b/>
                <w:bCs/>
                <w:color w:val="auto"/>
                <w:sz w:val="27"/>
                <w:szCs w:val="27"/>
              </w:rPr>
            </w:pPr>
            <w:r>
              <w:rPr>
                <w:b/>
                <w:bCs/>
                <w:color w:val="auto"/>
                <w:sz w:val="27"/>
                <w:szCs w:val="27"/>
              </w:rPr>
              <w:t>14h00</w:t>
            </w:r>
          </w:p>
        </w:tc>
        <w:tc>
          <w:tcPr>
            <w:tcW w:w="7297" w:type="dxa"/>
          </w:tcPr>
          <w:p w14:paraId="1DAEF599" w14:textId="77777777" w:rsidR="00C1396B" w:rsidRDefault="00C1396B" w:rsidP="00F2626F">
            <w:pPr>
              <w:spacing w:before="120" w:after="0"/>
              <w:jc w:val="both"/>
              <w:rPr>
                <w:b/>
                <w:color w:val="auto"/>
                <w:sz w:val="27"/>
                <w:szCs w:val="27"/>
              </w:rPr>
            </w:pPr>
            <w:r>
              <w:rPr>
                <w:b/>
                <w:color w:val="auto"/>
                <w:sz w:val="27"/>
                <w:szCs w:val="27"/>
              </w:rPr>
              <w:t>Toạ đàm kỷ niệm Ngày Quốc tế Điều dưỡng 12/5</w:t>
            </w:r>
          </w:p>
          <w:p w14:paraId="4D6F7218" w14:textId="32A0BB6F" w:rsidR="00C1396B" w:rsidRDefault="00C1396B" w:rsidP="00F2626F">
            <w:pPr>
              <w:spacing w:after="0"/>
              <w:jc w:val="both"/>
              <w:rPr>
                <w:bCs/>
                <w:color w:val="auto"/>
                <w:sz w:val="27"/>
                <w:szCs w:val="27"/>
              </w:rPr>
            </w:pPr>
            <w:r w:rsidRPr="000C4D06">
              <w:rPr>
                <w:b/>
                <w:i/>
                <w:iCs/>
                <w:color w:val="auto"/>
                <w:sz w:val="27"/>
                <w:szCs w:val="27"/>
              </w:rPr>
              <w:t xml:space="preserve">- Kính mời: </w:t>
            </w:r>
            <w:r>
              <w:rPr>
                <w:bCs/>
                <w:color w:val="auto"/>
                <w:sz w:val="27"/>
                <w:szCs w:val="27"/>
              </w:rPr>
              <w:t>Ban Thường vụ Đảng uỷ, Ban Giám đốc Bệnh viện; Trưởng các tổ chức chính trị - xã hội; Trưởng các Khoa, Phòng, Trung tâm</w:t>
            </w:r>
          </w:p>
          <w:p w14:paraId="78046940" w14:textId="3597639B" w:rsidR="00C1396B" w:rsidRDefault="00C1396B" w:rsidP="00F2626F">
            <w:pPr>
              <w:spacing w:after="0"/>
              <w:jc w:val="both"/>
              <w:rPr>
                <w:bCs/>
                <w:color w:val="auto"/>
                <w:sz w:val="27"/>
                <w:szCs w:val="27"/>
              </w:rPr>
            </w:pPr>
            <w:r w:rsidRPr="000C4D06">
              <w:rPr>
                <w:b/>
                <w:i/>
                <w:iCs/>
                <w:color w:val="auto"/>
                <w:sz w:val="27"/>
                <w:szCs w:val="27"/>
              </w:rPr>
              <w:t xml:space="preserve">-Thành phần: </w:t>
            </w:r>
            <w:r>
              <w:rPr>
                <w:bCs/>
                <w:color w:val="auto"/>
                <w:sz w:val="27"/>
                <w:szCs w:val="27"/>
              </w:rPr>
              <w:t>BCH Chi hội Điều dưỡng Bệnh viện; Điều dưỡng trưởng, KTV trưởng và 25% hội viên Chi hội Điều dưỡng của các Khoa, Phòng, Trung tâm (Đại biểu tham dự mặc trang phục Hội nghị)</w:t>
            </w:r>
          </w:p>
          <w:p w14:paraId="0451AAC5" w14:textId="35243C57" w:rsidR="00C1396B" w:rsidRPr="000C4D06" w:rsidRDefault="00C1396B" w:rsidP="00F2626F">
            <w:pPr>
              <w:spacing w:after="0"/>
              <w:jc w:val="both"/>
              <w:rPr>
                <w:bCs/>
                <w:color w:val="auto"/>
                <w:sz w:val="27"/>
                <w:szCs w:val="27"/>
              </w:rPr>
            </w:pPr>
            <w:r w:rsidRPr="000C4D06">
              <w:rPr>
                <w:b/>
                <w:i/>
                <w:iCs/>
                <w:color w:val="auto"/>
                <w:sz w:val="27"/>
                <w:szCs w:val="27"/>
              </w:rPr>
              <w:t>- Địa điểm:</w:t>
            </w:r>
            <w:r w:rsidRPr="000C4D06">
              <w:rPr>
                <w:bCs/>
                <w:color w:val="auto"/>
                <w:sz w:val="27"/>
                <w:szCs w:val="27"/>
              </w:rPr>
              <w:t xml:space="preserve"> Hội trường t</w:t>
            </w:r>
            <w:r>
              <w:rPr>
                <w:bCs/>
                <w:color w:val="auto"/>
                <w:sz w:val="27"/>
                <w:szCs w:val="27"/>
              </w:rPr>
              <w:t>ầng 7 nhà A5</w:t>
            </w:r>
          </w:p>
        </w:tc>
      </w:tr>
      <w:tr w:rsidR="00C1396B" w:rsidRPr="000D76C3" w14:paraId="5185600C" w14:textId="77777777" w:rsidTr="00F2626F">
        <w:trPr>
          <w:trHeight w:hRule="exact" w:val="3123"/>
        </w:trPr>
        <w:tc>
          <w:tcPr>
            <w:tcW w:w="1242" w:type="dxa"/>
            <w:vMerge/>
            <w:vAlign w:val="center"/>
          </w:tcPr>
          <w:p w14:paraId="6C6ACED0" w14:textId="4C709B67" w:rsidR="00C1396B" w:rsidRPr="000C4D06" w:rsidRDefault="00C1396B" w:rsidP="00F2626F">
            <w:pPr>
              <w:spacing w:after="0"/>
              <w:jc w:val="center"/>
              <w:rPr>
                <w:bCs/>
                <w:color w:val="auto"/>
                <w:sz w:val="27"/>
                <w:szCs w:val="27"/>
              </w:rPr>
            </w:pPr>
          </w:p>
        </w:tc>
        <w:tc>
          <w:tcPr>
            <w:tcW w:w="1276" w:type="dxa"/>
            <w:vAlign w:val="center"/>
          </w:tcPr>
          <w:p w14:paraId="588CF7CC" w14:textId="326EFB36" w:rsidR="00C1396B" w:rsidRDefault="00C1396B" w:rsidP="00F2626F">
            <w:pPr>
              <w:spacing w:after="0"/>
              <w:jc w:val="center"/>
              <w:rPr>
                <w:b/>
                <w:bCs/>
                <w:color w:val="auto"/>
                <w:sz w:val="27"/>
                <w:szCs w:val="27"/>
              </w:rPr>
            </w:pPr>
            <w:r>
              <w:rPr>
                <w:b/>
                <w:bCs/>
                <w:color w:val="auto"/>
                <w:sz w:val="27"/>
                <w:szCs w:val="27"/>
              </w:rPr>
              <w:t>14h00</w:t>
            </w:r>
          </w:p>
        </w:tc>
        <w:tc>
          <w:tcPr>
            <w:tcW w:w="7297" w:type="dxa"/>
          </w:tcPr>
          <w:p w14:paraId="6728109B" w14:textId="77777777" w:rsidR="00C1396B" w:rsidRPr="00593284" w:rsidRDefault="00C1396B" w:rsidP="00F2626F">
            <w:pPr>
              <w:spacing w:before="120" w:after="0"/>
              <w:jc w:val="both"/>
              <w:rPr>
                <w:b/>
                <w:color w:val="auto"/>
                <w:sz w:val="27"/>
                <w:szCs w:val="27"/>
              </w:rPr>
            </w:pPr>
            <w:r w:rsidRPr="00593284">
              <w:rPr>
                <w:b/>
                <w:color w:val="auto"/>
                <w:sz w:val="27"/>
                <w:szCs w:val="27"/>
              </w:rPr>
              <w:t>Hội thảo: Ứng dụng xu hướng sử dụng kháng kết hợp tiểu cầu trên bệnh nhân bệnh mạch vành vào thực tế lâm sàng tại Việt Nam.</w:t>
            </w:r>
          </w:p>
          <w:p w14:paraId="0071B1E7" w14:textId="63871EB2" w:rsidR="00C1396B" w:rsidRPr="00593284" w:rsidRDefault="00C1396B" w:rsidP="00F2626F">
            <w:pPr>
              <w:spacing w:after="0"/>
              <w:jc w:val="both"/>
              <w:rPr>
                <w:color w:val="auto"/>
                <w:sz w:val="27"/>
                <w:szCs w:val="27"/>
              </w:rPr>
            </w:pPr>
            <w:r w:rsidRPr="00177F5E">
              <w:rPr>
                <w:b/>
                <w:bCs/>
                <w:i/>
                <w:iCs/>
                <w:color w:val="auto"/>
                <w:sz w:val="27"/>
                <w:szCs w:val="27"/>
              </w:rPr>
              <w:t>- Thành phần:</w:t>
            </w:r>
            <w:r w:rsidRPr="00593284">
              <w:rPr>
                <w:color w:val="auto"/>
                <w:sz w:val="27"/>
                <w:szCs w:val="27"/>
              </w:rPr>
              <w:t xml:space="preserve"> Cá</w:t>
            </w:r>
            <w:bookmarkStart w:id="0" w:name="_GoBack"/>
            <w:bookmarkEnd w:id="0"/>
            <w:r w:rsidRPr="00593284">
              <w:rPr>
                <w:color w:val="auto"/>
                <w:sz w:val="27"/>
                <w:szCs w:val="27"/>
              </w:rPr>
              <w:t>c Bác sỹ Khoa</w:t>
            </w:r>
            <w:r>
              <w:rPr>
                <w:color w:val="auto"/>
                <w:sz w:val="27"/>
                <w:szCs w:val="27"/>
              </w:rPr>
              <w:t xml:space="preserve"> Khám bệnh,</w:t>
            </w:r>
            <w:r w:rsidRPr="00593284">
              <w:rPr>
                <w:color w:val="auto"/>
                <w:sz w:val="27"/>
                <w:szCs w:val="27"/>
              </w:rPr>
              <w:t xml:space="preserve"> Tim mạch, Quốc tế, Nội A, Lão khoa, XK-NT, Nội thận – Tiết niệu, HSTC1 – Chống độc</w:t>
            </w:r>
            <w:r>
              <w:rPr>
                <w:color w:val="auto"/>
                <w:sz w:val="27"/>
                <w:szCs w:val="27"/>
              </w:rPr>
              <w:t xml:space="preserve">, Cấp cứu-HSTC2, Bác sỹ trẻ </w:t>
            </w:r>
            <w:r w:rsidRPr="00593284">
              <w:rPr>
                <w:color w:val="auto"/>
                <w:sz w:val="27"/>
                <w:szCs w:val="27"/>
              </w:rPr>
              <w:t>và các cá nhân quan tâm tham dự.</w:t>
            </w:r>
          </w:p>
          <w:p w14:paraId="2A645512" w14:textId="24C29E8C" w:rsidR="00C1396B" w:rsidRPr="00593284" w:rsidRDefault="00C1396B" w:rsidP="00F2626F">
            <w:pPr>
              <w:spacing w:after="0"/>
              <w:jc w:val="both"/>
              <w:rPr>
                <w:color w:val="auto"/>
                <w:sz w:val="27"/>
                <w:szCs w:val="27"/>
              </w:rPr>
            </w:pPr>
            <w:r w:rsidRPr="00177F5E">
              <w:rPr>
                <w:b/>
                <w:bCs/>
                <w:i/>
                <w:iCs/>
                <w:color w:val="auto"/>
                <w:sz w:val="27"/>
                <w:szCs w:val="27"/>
              </w:rPr>
              <w:t>- Địa điểm:</w:t>
            </w:r>
            <w:r w:rsidRPr="00593284">
              <w:rPr>
                <w:color w:val="auto"/>
                <w:sz w:val="27"/>
                <w:szCs w:val="27"/>
              </w:rPr>
              <w:t xml:space="preserve"> Hội trường tầng 2 nhà A5</w:t>
            </w:r>
          </w:p>
        </w:tc>
      </w:tr>
      <w:tr w:rsidR="00F2626F" w:rsidRPr="00303C65" w14:paraId="28094813" w14:textId="77777777" w:rsidTr="00D73397">
        <w:trPr>
          <w:trHeight w:hRule="exact" w:val="2425"/>
        </w:trPr>
        <w:tc>
          <w:tcPr>
            <w:tcW w:w="1242" w:type="dxa"/>
            <w:vAlign w:val="center"/>
          </w:tcPr>
          <w:p w14:paraId="1EC4B099" w14:textId="77777777" w:rsidR="00F2626F" w:rsidRDefault="00F2626F" w:rsidP="00F2626F">
            <w:pPr>
              <w:spacing w:after="0"/>
              <w:jc w:val="center"/>
              <w:rPr>
                <w:b/>
                <w:bCs/>
                <w:color w:val="auto"/>
                <w:sz w:val="27"/>
                <w:szCs w:val="27"/>
              </w:rPr>
            </w:pPr>
            <w:r>
              <w:rPr>
                <w:b/>
                <w:bCs/>
                <w:color w:val="auto"/>
                <w:sz w:val="27"/>
                <w:szCs w:val="27"/>
              </w:rPr>
              <w:t>Thứ 5</w:t>
            </w:r>
          </w:p>
          <w:p w14:paraId="4DF18068" w14:textId="06979A0B" w:rsidR="00F2626F" w:rsidRPr="000B4CF5" w:rsidRDefault="00F2626F" w:rsidP="00F2626F">
            <w:pPr>
              <w:spacing w:after="0"/>
              <w:jc w:val="center"/>
              <w:rPr>
                <w:b/>
                <w:bCs/>
                <w:color w:val="auto"/>
                <w:sz w:val="27"/>
                <w:szCs w:val="27"/>
              </w:rPr>
            </w:pPr>
            <w:r>
              <w:rPr>
                <w:b/>
                <w:bCs/>
                <w:color w:val="auto"/>
                <w:sz w:val="27"/>
                <w:szCs w:val="27"/>
              </w:rPr>
              <w:t>11/5</w:t>
            </w:r>
          </w:p>
        </w:tc>
        <w:tc>
          <w:tcPr>
            <w:tcW w:w="1276" w:type="dxa"/>
            <w:vAlign w:val="center"/>
          </w:tcPr>
          <w:p w14:paraId="44D7F0BF" w14:textId="7000070A" w:rsidR="00F2626F" w:rsidRDefault="00F2626F" w:rsidP="00F2626F">
            <w:pPr>
              <w:spacing w:after="0"/>
              <w:jc w:val="center"/>
              <w:rPr>
                <w:b/>
                <w:bCs/>
                <w:color w:val="auto"/>
                <w:sz w:val="27"/>
                <w:szCs w:val="27"/>
              </w:rPr>
            </w:pPr>
            <w:r>
              <w:rPr>
                <w:b/>
                <w:bCs/>
                <w:color w:val="auto"/>
                <w:sz w:val="27"/>
                <w:szCs w:val="27"/>
              </w:rPr>
              <w:t>14h30</w:t>
            </w:r>
          </w:p>
        </w:tc>
        <w:tc>
          <w:tcPr>
            <w:tcW w:w="7297" w:type="dxa"/>
          </w:tcPr>
          <w:p w14:paraId="72A13078" w14:textId="423F3401" w:rsidR="00F2626F" w:rsidRDefault="00F2626F" w:rsidP="00F2626F">
            <w:pPr>
              <w:spacing w:before="120" w:after="0"/>
              <w:jc w:val="both"/>
              <w:rPr>
                <w:b/>
                <w:color w:val="auto"/>
                <w:sz w:val="27"/>
                <w:szCs w:val="27"/>
              </w:rPr>
            </w:pPr>
            <w:r w:rsidRPr="000B4CF5">
              <w:rPr>
                <w:b/>
                <w:color w:val="auto"/>
                <w:sz w:val="27"/>
                <w:szCs w:val="27"/>
              </w:rPr>
              <w:t>Đoàn TNCS H</w:t>
            </w:r>
            <w:r>
              <w:rPr>
                <w:b/>
                <w:color w:val="auto"/>
                <w:sz w:val="27"/>
                <w:szCs w:val="27"/>
              </w:rPr>
              <w:t>ồ Chí Minh Bệnh viện</w:t>
            </w:r>
            <w:r w:rsidRPr="000B4CF5">
              <w:rPr>
                <w:b/>
                <w:color w:val="auto"/>
                <w:sz w:val="27"/>
                <w:szCs w:val="27"/>
              </w:rPr>
              <w:t xml:space="preserve"> làm việc với Ủy ban Kiểm tra Đoàn khối CQ và DN tỉnh</w:t>
            </w:r>
          </w:p>
          <w:p w14:paraId="5766BE54" w14:textId="720A0444" w:rsidR="00F2626F" w:rsidRPr="000B4CF5" w:rsidRDefault="00F2626F" w:rsidP="00F2626F">
            <w:pPr>
              <w:spacing w:after="0"/>
              <w:jc w:val="both"/>
              <w:rPr>
                <w:bCs/>
                <w:color w:val="auto"/>
                <w:sz w:val="27"/>
                <w:szCs w:val="27"/>
              </w:rPr>
            </w:pPr>
            <w:r w:rsidRPr="000B4CF5">
              <w:rPr>
                <w:b/>
                <w:i/>
                <w:iCs/>
                <w:color w:val="auto"/>
                <w:sz w:val="27"/>
                <w:szCs w:val="27"/>
              </w:rPr>
              <w:t xml:space="preserve">- Kính mời: </w:t>
            </w:r>
            <w:r>
              <w:rPr>
                <w:bCs/>
                <w:color w:val="auto"/>
                <w:sz w:val="27"/>
                <w:szCs w:val="27"/>
              </w:rPr>
              <w:t>Đồng chí Uỷ viên Ban thường vụ Đảng uỷ phụ trách công tác Đoàn TN</w:t>
            </w:r>
          </w:p>
          <w:p w14:paraId="037E995B" w14:textId="77777777" w:rsidR="00F2626F" w:rsidRDefault="00F2626F" w:rsidP="00F2626F">
            <w:pPr>
              <w:spacing w:after="0"/>
              <w:jc w:val="both"/>
              <w:rPr>
                <w:bCs/>
                <w:color w:val="auto"/>
                <w:sz w:val="27"/>
                <w:szCs w:val="27"/>
              </w:rPr>
            </w:pPr>
            <w:r>
              <w:rPr>
                <w:b/>
                <w:color w:val="auto"/>
                <w:sz w:val="27"/>
                <w:szCs w:val="27"/>
              </w:rPr>
              <w:t xml:space="preserve">- </w:t>
            </w:r>
            <w:r w:rsidRPr="000B4CF5">
              <w:rPr>
                <w:b/>
                <w:i/>
                <w:iCs/>
                <w:color w:val="auto"/>
                <w:sz w:val="27"/>
                <w:szCs w:val="27"/>
              </w:rPr>
              <w:t>Thành phần:</w:t>
            </w:r>
            <w:r w:rsidRPr="000B4CF5">
              <w:rPr>
                <w:b/>
                <w:color w:val="auto"/>
                <w:sz w:val="27"/>
                <w:szCs w:val="27"/>
              </w:rPr>
              <w:t xml:space="preserve"> </w:t>
            </w:r>
            <w:r w:rsidRPr="00303C65">
              <w:rPr>
                <w:bCs/>
                <w:color w:val="auto"/>
                <w:sz w:val="27"/>
                <w:szCs w:val="27"/>
              </w:rPr>
              <w:t xml:space="preserve">BCH </w:t>
            </w:r>
            <w:r>
              <w:rPr>
                <w:bCs/>
                <w:color w:val="auto"/>
                <w:sz w:val="27"/>
                <w:szCs w:val="27"/>
              </w:rPr>
              <w:t>Đ</w:t>
            </w:r>
            <w:r w:rsidRPr="00303C65">
              <w:rPr>
                <w:bCs/>
                <w:color w:val="auto"/>
                <w:sz w:val="27"/>
                <w:szCs w:val="27"/>
              </w:rPr>
              <w:t>oàn</w:t>
            </w:r>
            <w:r>
              <w:rPr>
                <w:bCs/>
                <w:color w:val="auto"/>
                <w:sz w:val="27"/>
                <w:szCs w:val="27"/>
              </w:rPr>
              <w:t xml:space="preserve"> TNCS Hồ Chí Minh Bệnh viện</w:t>
            </w:r>
          </w:p>
          <w:p w14:paraId="2B3B967F" w14:textId="6714A59F" w:rsidR="00F2626F" w:rsidRPr="00303C65" w:rsidRDefault="00F2626F" w:rsidP="00F2626F">
            <w:pPr>
              <w:spacing w:after="0"/>
              <w:jc w:val="both"/>
              <w:rPr>
                <w:b/>
                <w:color w:val="auto"/>
                <w:sz w:val="27"/>
                <w:szCs w:val="27"/>
              </w:rPr>
            </w:pPr>
            <w:r w:rsidRPr="00303C65">
              <w:rPr>
                <w:b/>
                <w:i/>
                <w:iCs/>
                <w:color w:val="auto"/>
                <w:sz w:val="27"/>
                <w:szCs w:val="27"/>
              </w:rPr>
              <w:t>- Địa điểm:</w:t>
            </w:r>
            <w:r w:rsidRPr="00303C65">
              <w:rPr>
                <w:bCs/>
                <w:color w:val="auto"/>
                <w:sz w:val="27"/>
                <w:szCs w:val="27"/>
              </w:rPr>
              <w:t xml:space="preserve"> Hội trường t</w:t>
            </w:r>
            <w:r>
              <w:rPr>
                <w:bCs/>
                <w:color w:val="auto"/>
                <w:sz w:val="27"/>
                <w:szCs w:val="27"/>
              </w:rPr>
              <w:t>ầng 2 nhà A5</w:t>
            </w:r>
          </w:p>
        </w:tc>
      </w:tr>
      <w:tr w:rsidR="00F2626F" w:rsidRPr="000D76C3" w14:paraId="07EC42CE" w14:textId="77777777" w:rsidTr="00D73397">
        <w:trPr>
          <w:trHeight w:hRule="exact" w:val="986"/>
        </w:trPr>
        <w:tc>
          <w:tcPr>
            <w:tcW w:w="1242" w:type="dxa"/>
            <w:vAlign w:val="center"/>
          </w:tcPr>
          <w:p w14:paraId="5F6389DC" w14:textId="77777777" w:rsidR="00F2626F" w:rsidRDefault="00F2626F" w:rsidP="00F2626F">
            <w:pPr>
              <w:spacing w:after="0"/>
              <w:jc w:val="center"/>
              <w:rPr>
                <w:b/>
                <w:bCs/>
                <w:color w:val="auto"/>
                <w:sz w:val="27"/>
                <w:szCs w:val="27"/>
              </w:rPr>
            </w:pPr>
            <w:r>
              <w:rPr>
                <w:b/>
                <w:bCs/>
                <w:color w:val="auto"/>
                <w:sz w:val="27"/>
                <w:szCs w:val="27"/>
              </w:rPr>
              <w:t>Thứ 6</w:t>
            </w:r>
          </w:p>
          <w:p w14:paraId="7B7AF639" w14:textId="16C3898F" w:rsidR="00F2626F" w:rsidRPr="00177F5E" w:rsidRDefault="00F2626F" w:rsidP="00F2626F">
            <w:pPr>
              <w:spacing w:after="0"/>
              <w:jc w:val="center"/>
              <w:rPr>
                <w:b/>
                <w:bCs/>
                <w:color w:val="auto"/>
                <w:sz w:val="27"/>
                <w:szCs w:val="27"/>
              </w:rPr>
            </w:pPr>
            <w:r>
              <w:rPr>
                <w:b/>
                <w:bCs/>
                <w:color w:val="auto"/>
                <w:sz w:val="27"/>
                <w:szCs w:val="27"/>
              </w:rPr>
              <w:t>12/5</w:t>
            </w:r>
          </w:p>
        </w:tc>
        <w:tc>
          <w:tcPr>
            <w:tcW w:w="1276" w:type="dxa"/>
            <w:vAlign w:val="center"/>
          </w:tcPr>
          <w:p w14:paraId="3744D188" w14:textId="072DA33D" w:rsidR="00F2626F" w:rsidRDefault="00F2626F" w:rsidP="00F2626F">
            <w:pPr>
              <w:spacing w:after="0"/>
              <w:jc w:val="center"/>
              <w:rPr>
                <w:b/>
                <w:bCs/>
                <w:color w:val="auto"/>
                <w:sz w:val="27"/>
                <w:szCs w:val="27"/>
              </w:rPr>
            </w:pPr>
            <w:r>
              <w:rPr>
                <w:b/>
                <w:bCs/>
                <w:color w:val="auto"/>
                <w:sz w:val="27"/>
                <w:szCs w:val="27"/>
              </w:rPr>
              <w:t>14h00</w:t>
            </w:r>
          </w:p>
        </w:tc>
        <w:tc>
          <w:tcPr>
            <w:tcW w:w="7297" w:type="dxa"/>
          </w:tcPr>
          <w:p w14:paraId="66272CBD" w14:textId="19F8A9F5" w:rsidR="00F2626F" w:rsidRPr="00593284" w:rsidRDefault="00F2626F" w:rsidP="00F2626F">
            <w:pPr>
              <w:spacing w:before="120" w:after="0"/>
              <w:jc w:val="both"/>
              <w:rPr>
                <w:b/>
                <w:color w:val="auto"/>
                <w:sz w:val="27"/>
                <w:szCs w:val="27"/>
              </w:rPr>
            </w:pPr>
            <w:r>
              <w:rPr>
                <w:b/>
                <w:color w:val="auto"/>
                <w:sz w:val="27"/>
                <w:szCs w:val="27"/>
              </w:rPr>
              <w:t>Giao ban cuối tuần</w:t>
            </w:r>
          </w:p>
        </w:tc>
      </w:tr>
    </w:tbl>
    <w:p w14:paraId="779C71F6" w14:textId="3DD93FA3" w:rsidR="00E7097B" w:rsidRPr="00E7097B" w:rsidRDefault="00E7097B" w:rsidP="00177F5E">
      <w:pPr>
        <w:spacing w:after="120"/>
        <w:jc w:val="both"/>
        <w:rPr>
          <w:rFonts w:asciiTheme="majorHAnsi" w:hAnsiTheme="majorHAnsi" w:cstheme="majorHAnsi"/>
          <w:color w:val="auto"/>
          <w:sz w:val="27"/>
          <w:szCs w:val="27"/>
        </w:rPr>
      </w:pPr>
      <w:r w:rsidRPr="00E7097B">
        <w:rPr>
          <w:rFonts w:asciiTheme="majorHAnsi" w:hAnsiTheme="majorHAnsi" w:cstheme="majorHAnsi"/>
          <w:color w:val="auto"/>
          <w:sz w:val="27"/>
          <w:szCs w:val="27"/>
        </w:rPr>
        <w:t>Ghi chú:</w:t>
      </w:r>
    </w:p>
    <w:p w14:paraId="519A9E5D" w14:textId="4FF4EC9D" w:rsidR="003F2174" w:rsidRPr="00E7097B" w:rsidRDefault="00E7097B" w:rsidP="00177F5E">
      <w:pPr>
        <w:spacing w:after="120"/>
        <w:jc w:val="both"/>
        <w:rPr>
          <w:rFonts w:asciiTheme="majorHAnsi" w:hAnsiTheme="majorHAnsi" w:cstheme="majorHAnsi"/>
          <w:color w:val="auto"/>
          <w:sz w:val="27"/>
          <w:szCs w:val="27"/>
        </w:rPr>
      </w:pPr>
      <w:r w:rsidRPr="00E7097B">
        <w:rPr>
          <w:rFonts w:asciiTheme="majorHAnsi" w:hAnsiTheme="majorHAnsi" w:cstheme="majorHAnsi"/>
          <w:color w:val="auto"/>
          <w:sz w:val="27"/>
          <w:szCs w:val="27"/>
        </w:rPr>
        <w:t>- 14h</w:t>
      </w:r>
      <w:r w:rsidR="00C747F8">
        <w:rPr>
          <w:rFonts w:asciiTheme="majorHAnsi" w:hAnsiTheme="majorHAnsi" w:cstheme="majorHAnsi"/>
          <w:color w:val="auto"/>
          <w:sz w:val="27"/>
          <w:szCs w:val="27"/>
        </w:rPr>
        <w:t>3</w:t>
      </w:r>
      <w:r w:rsidRPr="00E7097B">
        <w:rPr>
          <w:rFonts w:asciiTheme="majorHAnsi" w:hAnsiTheme="majorHAnsi" w:cstheme="majorHAnsi"/>
          <w:color w:val="auto"/>
          <w:sz w:val="27"/>
          <w:szCs w:val="27"/>
        </w:rPr>
        <w:t xml:space="preserve">0 thứ </w:t>
      </w:r>
      <w:r>
        <w:rPr>
          <w:rFonts w:asciiTheme="majorHAnsi" w:hAnsiTheme="majorHAnsi" w:cstheme="majorHAnsi"/>
          <w:color w:val="auto"/>
          <w:sz w:val="27"/>
          <w:szCs w:val="27"/>
        </w:rPr>
        <w:t>6</w:t>
      </w:r>
      <w:r w:rsidRPr="00E7097B">
        <w:rPr>
          <w:rFonts w:asciiTheme="majorHAnsi" w:hAnsiTheme="majorHAnsi" w:cstheme="majorHAnsi"/>
          <w:color w:val="auto"/>
          <w:sz w:val="27"/>
          <w:szCs w:val="27"/>
        </w:rPr>
        <w:t xml:space="preserve"> hàng tuần phòng ĐT – CĐT thực hiện công tác chỉ đạo tuyến tại BV </w:t>
      </w:r>
      <w:r>
        <w:rPr>
          <w:rFonts w:asciiTheme="majorHAnsi" w:hAnsiTheme="majorHAnsi" w:cstheme="majorHAnsi"/>
          <w:color w:val="auto"/>
          <w:sz w:val="27"/>
          <w:szCs w:val="27"/>
        </w:rPr>
        <w:t>Thạch Thành</w:t>
      </w:r>
    </w:p>
    <w:sectPr w:rsidR="003F2174" w:rsidRPr="00E7097B" w:rsidSect="00177F5E">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9707F" w14:textId="77777777" w:rsidR="00206FF2" w:rsidRDefault="00206FF2" w:rsidP="00BF5C5A">
      <w:pPr>
        <w:spacing w:after="0" w:line="240" w:lineRule="auto"/>
      </w:pPr>
      <w:r>
        <w:separator/>
      </w:r>
    </w:p>
  </w:endnote>
  <w:endnote w:type="continuationSeparator" w:id="0">
    <w:p w14:paraId="150F15BD" w14:textId="77777777" w:rsidR="00206FF2" w:rsidRDefault="00206FF2"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47AD" w14:textId="77777777" w:rsidR="00206FF2" w:rsidRDefault="00206FF2" w:rsidP="00BF5C5A">
      <w:pPr>
        <w:spacing w:after="0" w:line="240" w:lineRule="auto"/>
      </w:pPr>
      <w:r>
        <w:separator/>
      </w:r>
    </w:p>
  </w:footnote>
  <w:footnote w:type="continuationSeparator" w:id="0">
    <w:p w14:paraId="70104C80" w14:textId="77777777" w:rsidR="00206FF2" w:rsidRDefault="00206FF2"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BBE6895"/>
    <w:multiLevelType w:val="hybridMultilevel"/>
    <w:tmpl w:val="25989B92"/>
    <w:lvl w:ilvl="0" w:tplc="6C86F1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35"/>
  </w:num>
  <w:num w:numId="5">
    <w:abstractNumId w:val="7"/>
  </w:num>
  <w:num w:numId="6">
    <w:abstractNumId w:val="14"/>
  </w:num>
  <w:num w:numId="7">
    <w:abstractNumId w:val="31"/>
  </w:num>
  <w:num w:numId="8">
    <w:abstractNumId w:val="36"/>
  </w:num>
  <w:num w:numId="9">
    <w:abstractNumId w:val="22"/>
  </w:num>
  <w:num w:numId="10">
    <w:abstractNumId w:val="28"/>
  </w:num>
  <w:num w:numId="11">
    <w:abstractNumId w:val="4"/>
  </w:num>
  <w:num w:numId="12">
    <w:abstractNumId w:val="18"/>
  </w:num>
  <w:num w:numId="13">
    <w:abstractNumId w:val="9"/>
  </w:num>
  <w:num w:numId="14">
    <w:abstractNumId w:val="19"/>
  </w:num>
  <w:num w:numId="15">
    <w:abstractNumId w:val="2"/>
  </w:num>
  <w:num w:numId="16">
    <w:abstractNumId w:val="13"/>
  </w:num>
  <w:num w:numId="17">
    <w:abstractNumId w:val="5"/>
  </w:num>
  <w:num w:numId="18">
    <w:abstractNumId w:val="30"/>
  </w:num>
  <w:num w:numId="19">
    <w:abstractNumId w:val="20"/>
  </w:num>
  <w:num w:numId="20">
    <w:abstractNumId w:val="15"/>
  </w:num>
  <w:num w:numId="21">
    <w:abstractNumId w:val="21"/>
  </w:num>
  <w:num w:numId="22">
    <w:abstractNumId w:val="3"/>
  </w:num>
  <w:num w:numId="23">
    <w:abstractNumId w:val="29"/>
  </w:num>
  <w:num w:numId="24">
    <w:abstractNumId w:val="23"/>
  </w:num>
  <w:num w:numId="25">
    <w:abstractNumId w:val="27"/>
  </w:num>
  <w:num w:numId="26">
    <w:abstractNumId w:val="26"/>
  </w:num>
  <w:num w:numId="27">
    <w:abstractNumId w:val="25"/>
  </w:num>
  <w:num w:numId="28">
    <w:abstractNumId w:val="6"/>
  </w:num>
  <w:num w:numId="29">
    <w:abstractNumId w:val="10"/>
  </w:num>
  <w:num w:numId="30">
    <w:abstractNumId w:val="33"/>
  </w:num>
  <w:num w:numId="31">
    <w:abstractNumId w:val="32"/>
  </w:num>
  <w:num w:numId="32">
    <w:abstractNumId w:val="11"/>
  </w:num>
  <w:num w:numId="33">
    <w:abstractNumId w:val="8"/>
  </w:num>
  <w:num w:numId="34">
    <w:abstractNumId w:val="1"/>
  </w:num>
  <w:num w:numId="35">
    <w:abstractNumId w:val="16"/>
  </w:num>
  <w:num w:numId="36">
    <w:abstractNumId w:val="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17C4E"/>
    <w:rsid w:val="00021671"/>
    <w:rsid w:val="00021932"/>
    <w:rsid w:val="00021A0D"/>
    <w:rsid w:val="0002227C"/>
    <w:rsid w:val="00022ABE"/>
    <w:rsid w:val="0002478D"/>
    <w:rsid w:val="00024E60"/>
    <w:rsid w:val="000255B5"/>
    <w:rsid w:val="00025C84"/>
    <w:rsid w:val="00025C99"/>
    <w:rsid w:val="00026236"/>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75B0A"/>
    <w:rsid w:val="00081427"/>
    <w:rsid w:val="00081B5E"/>
    <w:rsid w:val="00081DA8"/>
    <w:rsid w:val="000826B2"/>
    <w:rsid w:val="0008354C"/>
    <w:rsid w:val="000838A7"/>
    <w:rsid w:val="00084271"/>
    <w:rsid w:val="000858CB"/>
    <w:rsid w:val="00086FDD"/>
    <w:rsid w:val="000872B2"/>
    <w:rsid w:val="0008760C"/>
    <w:rsid w:val="0009017D"/>
    <w:rsid w:val="00090B84"/>
    <w:rsid w:val="00093DB9"/>
    <w:rsid w:val="00094C4C"/>
    <w:rsid w:val="00096B8B"/>
    <w:rsid w:val="00097ED5"/>
    <w:rsid w:val="000A169D"/>
    <w:rsid w:val="000A2818"/>
    <w:rsid w:val="000A33B7"/>
    <w:rsid w:val="000A35DA"/>
    <w:rsid w:val="000A4516"/>
    <w:rsid w:val="000A610F"/>
    <w:rsid w:val="000A6DAA"/>
    <w:rsid w:val="000B0375"/>
    <w:rsid w:val="000B06C3"/>
    <w:rsid w:val="000B08A8"/>
    <w:rsid w:val="000B1176"/>
    <w:rsid w:val="000B178B"/>
    <w:rsid w:val="000B1B82"/>
    <w:rsid w:val="000B25DB"/>
    <w:rsid w:val="000B34D7"/>
    <w:rsid w:val="000B4CF5"/>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4D06"/>
    <w:rsid w:val="000C5971"/>
    <w:rsid w:val="000C678F"/>
    <w:rsid w:val="000C7465"/>
    <w:rsid w:val="000C7727"/>
    <w:rsid w:val="000C77A5"/>
    <w:rsid w:val="000C7883"/>
    <w:rsid w:val="000D0009"/>
    <w:rsid w:val="000D073F"/>
    <w:rsid w:val="000D0DD2"/>
    <w:rsid w:val="000D10A9"/>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580E"/>
    <w:rsid w:val="000F60EB"/>
    <w:rsid w:val="000F72FC"/>
    <w:rsid w:val="000F7F86"/>
    <w:rsid w:val="0010029B"/>
    <w:rsid w:val="00100D04"/>
    <w:rsid w:val="00101053"/>
    <w:rsid w:val="001015B1"/>
    <w:rsid w:val="00101897"/>
    <w:rsid w:val="00101E11"/>
    <w:rsid w:val="0010240E"/>
    <w:rsid w:val="00102882"/>
    <w:rsid w:val="00104325"/>
    <w:rsid w:val="00104817"/>
    <w:rsid w:val="00104864"/>
    <w:rsid w:val="00105D14"/>
    <w:rsid w:val="00106416"/>
    <w:rsid w:val="001065F2"/>
    <w:rsid w:val="001067E1"/>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3D0"/>
    <w:rsid w:val="0013043B"/>
    <w:rsid w:val="001316A7"/>
    <w:rsid w:val="00131804"/>
    <w:rsid w:val="00131E4E"/>
    <w:rsid w:val="00132170"/>
    <w:rsid w:val="001331CE"/>
    <w:rsid w:val="001347CB"/>
    <w:rsid w:val="0013528B"/>
    <w:rsid w:val="0013552E"/>
    <w:rsid w:val="00135A43"/>
    <w:rsid w:val="001363B6"/>
    <w:rsid w:val="00137434"/>
    <w:rsid w:val="00137578"/>
    <w:rsid w:val="00137723"/>
    <w:rsid w:val="001378F0"/>
    <w:rsid w:val="00137CAA"/>
    <w:rsid w:val="00137D3B"/>
    <w:rsid w:val="00137FBD"/>
    <w:rsid w:val="001405D9"/>
    <w:rsid w:val="00140D5C"/>
    <w:rsid w:val="00140ECC"/>
    <w:rsid w:val="001419DF"/>
    <w:rsid w:val="00142639"/>
    <w:rsid w:val="0014264B"/>
    <w:rsid w:val="001436F0"/>
    <w:rsid w:val="001437CD"/>
    <w:rsid w:val="00143A32"/>
    <w:rsid w:val="00143E98"/>
    <w:rsid w:val="001456E4"/>
    <w:rsid w:val="00146861"/>
    <w:rsid w:val="00146DC7"/>
    <w:rsid w:val="00146DE3"/>
    <w:rsid w:val="00147009"/>
    <w:rsid w:val="001477CC"/>
    <w:rsid w:val="00147CA5"/>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44F2"/>
    <w:rsid w:val="0017519D"/>
    <w:rsid w:val="0017542A"/>
    <w:rsid w:val="001759B9"/>
    <w:rsid w:val="00175C54"/>
    <w:rsid w:val="00176556"/>
    <w:rsid w:val="00177D64"/>
    <w:rsid w:val="00177F5E"/>
    <w:rsid w:val="0018166D"/>
    <w:rsid w:val="00181A27"/>
    <w:rsid w:val="0018204A"/>
    <w:rsid w:val="00182118"/>
    <w:rsid w:val="001822E3"/>
    <w:rsid w:val="0018343F"/>
    <w:rsid w:val="001851A2"/>
    <w:rsid w:val="00185632"/>
    <w:rsid w:val="00185BF0"/>
    <w:rsid w:val="00186532"/>
    <w:rsid w:val="00187A42"/>
    <w:rsid w:val="00187CA4"/>
    <w:rsid w:val="00191482"/>
    <w:rsid w:val="00192CCC"/>
    <w:rsid w:val="00192EDF"/>
    <w:rsid w:val="00192FC0"/>
    <w:rsid w:val="001933DB"/>
    <w:rsid w:val="001945C2"/>
    <w:rsid w:val="00195359"/>
    <w:rsid w:val="001968EC"/>
    <w:rsid w:val="00197825"/>
    <w:rsid w:val="00197CBF"/>
    <w:rsid w:val="001A041A"/>
    <w:rsid w:val="001A18A7"/>
    <w:rsid w:val="001A33BE"/>
    <w:rsid w:val="001A38AF"/>
    <w:rsid w:val="001A5410"/>
    <w:rsid w:val="001A7815"/>
    <w:rsid w:val="001B05D6"/>
    <w:rsid w:val="001B0C73"/>
    <w:rsid w:val="001B12E2"/>
    <w:rsid w:val="001B1452"/>
    <w:rsid w:val="001B3622"/>
    <w:rsid w:val="001B46CD"/>
    <w:rsid w:val="001B4B22"/>
    <w:rsid w:val="001B5574"/>
    <w:rsid w:val="001B6096"/>
    <w:rsid w:val="001B6D19"/>
    <w:rsid w:val="001B6F1F"/>
    <w:rsid w:val="001B6FFC"/>
    <w:rsid w:val="001B799C"/>
    <w:rsid w:val="001C0ABA"/>
    <w:rsid w:val="001C1008"/>
    <w:rsid w:val="001C12E9"/>
    <w:rsid w:val="001C1726"/>
    <w:rsid w:val="001C1DC1"/>
    <w:rsid w:val="001C33F8"/>
    <w:rsid w:val="001C3626"/>
    <w:rsid w:val="001C396F"/>
    <w:rsid w:val="001C5383"/>
    <w:rsid w:val="001C7347"/>
    <w:rsid w:val="001C73CA"/>
    <w:rsid w:val="001C743F"/>
    <w:rsid w:val="001D0F6D"/>
    <w:rsid w:val="001D1BD0"/>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053"/>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6FF2"/>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11D"/>
    <w:rsid w:val="002378C9"/>
    <w:rsid w:val="002406D3"/>
    <w:rsid w:val="002418B2"/>
    <w:rsid w:val="00243512"/>
    <w:rsid w:val="0024473D"/>
    <w:rsid w:val="00244D8A"/>
    <w:rsid w:val="00244F81"/>
    <w:rsid w:val="0024652A"/>
    <w:rsid w:val="00247639"/>
    <w:rsid w:val="0025134E"/>
    <w:rsid w:val="00251497"/>
    <w:rsid w:val="00252BD3"/>
    <w:rsid w:val="0025354C"/>
    <w:rsid w:val="00254554"/>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4137"/>
    <w:rsid w:val="002950DE"/>
    <w:rsid w:val="0029550A"/>
    <w:rsid w:val="00295CC4"/>
    <w:rsid w:val="00296E92"/>
    <w:rsid w:val="00297349"/>
    <w:rsid w:val="00297D71"/>
    <w:rsid w:val="002A098E"/>
    <w:rsid w:val="002A120C"/>
    <w:rsid w:val="002A173E"/>
    <w:rsid w:val="002A1903"/>
    <w:rsid w:val="002A1F85"/>
    <w:rsid w:val="002A2059"/>
    <w:rsid w:val="002A220E"/>
    <w:rsid w:val="002A3480"/>
    <w:rsid w:val="002A376C"/>
    <w:rsid w:val="002A3A21"/>
    <w:rsid w:val="002A4C89"/>
    <w:rsid w:val="002A51A4"/>
    <w:rsid w:val="002A570E"/>
    <w:rsid w:val="002A696F"/>
    <w:rsid w:val="002A7C8C"/>
    <w:rsid w:val="002B0A24"/>
    <w:rsid w:val="002B1874"/>
    <w:rsid w:val="002B39C2"/>
    <w:rsid w:val="002B419C"/>
    <w:rsid w:val="002B44F1"/>
    <w:rsid w:val="002B4586"/>
    <w:rsid w:val="002B56BD"/>
    <w:rsid w:val="002B5F95"/>
    <w:rsid w:val="002B714B"/>
    <w:rsid w:val="002B79C2"/>
    <w:rsid w:val="002C0071"/>
    <w:rsid w:val="002C0090"/>
    <w:rsid w:val="002C0974"/>
    <w:rsid w:val="002C1742"/>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30B4"/>
    <w:rsid w:val="002D406A"/>
    <w:rsid w:val="002D434D"/>
    <w:rsid w:val="002D482A"/>
    <w:rsid w:val="002D5E79"/>
    <w:rsid w:val="002D630C"/>
    <w:rsid w:val="002D670E"/>
    <w:rsid w:val="002D6FC4"/>
    <w:rsid w:val="002D706E"/>
    <w:rsid w:val="002D71C6"/>
    <w:rsid w:val="002E10BC"/>
    <w:rsid w:val="002E1233"/>
    <w:rsid w:val="002E21AD"/>
    <w:rsid w:val="002E2C61"/>
    <w:rsid w:val="002E2D5F"/>
    <w:rsid w:val="002E3997"/>
    <w:rsid w:val="002E5148"/>
    <w:rsid w:val="002E5997"/>
    <w:rsid w:val="002E751C"/>
    <w:rsid w:val="002F0736"/>
    <w:rsid w:val="002F0CE3"/>
    <w:rsid w:val="002F11F5"/>
    <w:rsid w:val="002F268C"/>
    <w:rsid w:val="002F2FCD"/>
    <w:rsid w:val="002F31F1"/>
    <w:rsid w:val="002F5BDC"/>
    <w:rsid w:val="0030151C"/>
    <w:rsid w:val="00301F41"/>
    <w:rsid w:val="00302B1C"/>
    <w:rsid w:val="00303B7F"/>
    <w:rsid w:val="00303C65"/>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513"/>
    <w:rsid w:val="00324B18"/>
    <w:rsid w:val="003264E4"/>
    <w:rsid w:val="003270E3"/>
    <w:rsid w:val="00327EC4"/>
    <w:rsid w:val="0033056D"/>
    <w:rsid w:val="003307AC"/>
    <w:rsid w:val="00331B04"/>
    <w:rsid w:val="00332633"/>
    <w:rsid w:val="00333198"/>
    <w:rsid w:val="00333B2F"/>
    <w:rsid w:val="00334232"/>
    <w:rsid w:val="0033495E"/>
    <w:rsid w:val="00335DDA"/>
    <w:rsid w:val="00336075"/>
    <w:rsid w:val="00336440"/>
    <w:rsid w:val="0033664E"/>
    <w:rsid w:val="00340D93"/>
    <w:rsid w:val="003411B4"/>
    <w:rsid w:val="00341511"/>
    <w:rsid w:val="00341857"/>
    <w:rsid w:val="003434D9"/>
    <w:rsid w:val="003439C6"/>
    <w:rsid w:val="00343C60"/>
    <w:rsid w:val="0034467B"/>
    <w:rsid w:val="00344B41"/>
    <w:rsid w:val="00344C2D"/>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3FA"/>
    <w:rsid w:val="00361EDF"/>
    <w:rsid w:val="00361FFB"/>
    <w:rsid w:val="003624C9"/>
    <w:rsid w:val="00363694"/>
    <w:rsid w:val="00363DA0"/>
    <w:rsid w:val="00363F4F"/>
    <w:rsid w:val="003640C7"/>
    <w:rsid w:val="00364ECA"/>
    <w:rsid w:val="00365F9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29D"/>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A7EC6"/>
    <w:rsid w:val="003B03C3"/>
    <w:rsid w:val="003B0D43"/>
    <w:rsid w:val="003B1E74"/>
    <w:rsid w:val="003B65B7"/>
    <w:rsid w:val="003B7A48"/>
    <w:rsid w:val="003C028C"/>
    <w:rsid w:val="003C038A"/>
    <w:rsid w:val="003C03DB"/>
    <w:rsid w:val="003C0C02"/>
    <w:rsid w:val="003C0E0A"/>
    <w:rsid w:val="003C1DEB"/>
    <w:rsid w:val="003C2D04"/>
    <w:rsid w:val="003C3952"/>
    <w:rsid w:val="003C39D9"/>
    <w:rsid w:val="003C4872"/>
    <w:rsid w:val="003C4B29"/>
    <w:rsid w:val="003C60FD"/>
    <w:rsid w:val="003C6582"/>
    <w:rsid w:val="003C69B8"/>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E7CB1"/>
    <w:rsid w:val="003F0D50"/>
    <w:rsid w:val="003F100E"/>
    <w:rsid w:val="003F2174"/>
    <w:rsid w:val="003F2BE4"/>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69B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4D1A"/>
    <w:rsid w:val="00485693"/>
    <w:rsid w:val="00485B2A"/>
    <w:rsid w:val="0048724C"/>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A7ACB"/>
    <w:rsid w:val="004B0275"/>
    <w:rsid w:val="004B076B"/>
    <w:rsid w:val="004B09E5"/>
    <w:rsid w:val="004B23ED"/>
    <w:rsid w:val="004B3C87"/>
    <w:rsid w:val="004B3D55"/>
    <w:rsid w:val="004B545D"/>
    <w:rsid w:val="004B609E"/>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427"/>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2853"/>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060"/>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679"/>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67786"/>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1F9"/>
    <w:rsid w:val="005865D6"/>
    <w:rsid w:val="005867B8"/>
    <w:rsid w:val="0058773E"/>
    <w:rsid w:val="00590588"/>
    <w:rsid w:val="00591AE0"/>
    <w:rsid w:val="005921B4"/>
    <w:rsid w:val="0059328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A7C73"/>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1E0F"/>
    <w:rsid w:val="005C2078"/>
    <w:rsid w:val="005C26D7"/>
    <w:rsid w:val="005C304E"/>
    <w:rsid w:val="005C376E"/>
    <w:rsid w:val="005C4A20"/>
    <w:rsid w:val="005C6489"/>
    <w:rsid w:val="005C6E87"/>
    <w:rsid w:val="005D1715"/>
    <w:rsid w:val="005D1DEF"/>
    <w:rsid w:val="005D2D3A"/>
    <w:rsid w:val="005D32E6"/>
    <w:rsid w:val="005D3D3C"/>
    <w:rsid w:val="005D4B22"/>
    <w:rsid w:val="005D56ED"/>
    <w:rsid w:val="005D68D1"/>
    <w:rsid w:val="005D69B4"/>
    <w:rsid w:val="005E2C75"/>
    <w:rsid w:val="005E3101"/>
    <w:rsid w:val="005E328B"/>
    <w:rsid w:val="005E4F13"/>
    <w:rsid w:val="005E5728"/>
    <w:rsid w:val="005E63E9"/>
    <w:rsid w:val="005E6437"/>
    <w:rsid w:val="005E662F"/>
    <w:rsid w:val="005E68D5"/>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9AB"/>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7A6"/>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67FDC"/>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45F8"/>
    <w:rsid w:val="00685239"/>
    <w:rsid w:val="0068529F"/>
    <w:rsid w:val="00685934"/>
    <w:rsid w:val="0068705A"/>
    <w:rsid w:val="00687638"/>
    <w:rsid w:val="00687737"/>
    <w:rsid w:val="006903D6"/>
    <w:rsid w:val="0069047C"/>
    <w:rsid w:val="006909A3"/>
    <w:rsid w:val="00690B30"/>
    <w:rsid w:val="006910DB"/>
    <w:rsid w:val="00691381"/>
    <w:rsid w:val="0069269B"/>
    <w:rsid w:val="00693223"/>
    <w:rsid w:val="00693C22"/>
    <w:rsid w:val="00693C7C"/>
    <w:rsid w:val="006948DF"/>
    <w:rsid w:val="00697F86"/>
    <w:rsid w:val="006A0F54"/>
    <w:rsid w:val="006A110B"/>
    <w:rsid w:val="006A16B2"/>
    <w:rsid w:val="006A195E"/>
    <w:rsid w:val="006A34A1"/>
    <w:rsid w:val="006A38CF"/>
    <w:rsid w:val="006A45EA"/>
    <w:rsid w:val="006A4D17"/>
    <w:rsid w:val="006A5263"/>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B7F9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55E1"/>
    <w:rsid w:val="006E6A3A"/>
    <w:rsid w:val="006E6DF7"/>
    <w:rsid w:val="006F0011"/>
    <w:rsid w:val="006F0AA2"/>
    <w:rsid w:val="006F182C"/>
    <w:rsid w:val="006F21A5"/>
    <w:rsid w:val="006F3063"/>
    <w:rsid w:val="006F3DB6"/>
    <w:rsid w:val="006F474C"/>
    <w:rsid w:val="006F49C7"/>
    <w:rsid w:val="006F599E"/>
    <w:rsid w:val="006F6992"/>
    <w:rsid w:val="006F78C3"/>
    <w:rsid w:val="006F78D3"/>
    <w:rsid w:val="006F7A46"/>
    <w:rsid w:val="00700AED"/>
    <w:rsid w:val="00700E6F"/>
    <w:rsid w:val="007018C3"/>
    <w:rsid w:val="00703400"/>
    <w:rsid w:val="0070343B"/>
    <w:rsid w:val="00703E1D"/>
    <w:rsid w:val="0070405E"/>
    <w:rsid w:val="0070422E"/>
    <w:rsid w:val="00706921"/>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11B"/>
    <w:rsid w:val="00726547"/>
    <w:rsid w:val="007266C5"/>
    <w:rsid w:val="007268B0"/>
    <w:rsid w:val="00726FF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AC0"/>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5DC"/>
    <w:rsid w:val="00752809"/>
    <w:rsid w:val="0075287B"/>
    <w:rsid w:val="00752DC9"/>
    <w:rsid w:val="0075325B"/>
    <w:rsid w:val="00753B36"/>
    <w:rsid w:val="00753BE5"/>
    <w:rsid w:val="00753EA6"/>
    <w:rsid w:val="00754925"/>
    <w:rsid w:val="007559BF"/>
    <w:rsid w:val="00755F77"/>
    <w:rsid w:val="00757497"/>
    <w:rsid w:val="007575E5"/>
    <w:rsid w:val="0076051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00A8"/>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1AF"/>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101B"/>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4942"/>
    <w:rsid w:val="007F5292"/>
    <w:rsid w:val="007F5634"/>
    <w:rsid w:val="007F56EE"/>
    <w:rsid w:val="007F57B7"/>
    <w:rsid w:val="007F616C"/>
    <w:rsid w:val="007F6E2C"/>
    <w:rsid w:val="007F74BB"/>
    <w:rsid w:val="007F75EF"/>
    <w:rsid w:val="00800042"/>
    <w:rsid w:val="008006B3"/>
    <w:rsid w:val="00801973"/>
    <w:rsid w:val="008024F6"/>
    <w:rsid w:val="008025AA"/>
    <w:rsid w:val="0080268D"/>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1FD1"/>
    <w:rsid w:val="008224DD"/>
    <w:rsid w:val="00822AB9"/>
    <w:rsid w:val="00822BB7"/>
    <w:rsid w:val="00822F6C"/>
    <w:rsid w:val="00822FE1"/>
    <w:rsid w:val="008272CB"/>
    <w:rsid w:val="008275AF"/>
    <w:rsid w:val="00827C95"/>
    <w:rsid w:val="00830666"/>
    <w:rsid w:val="00830B06"/>
    <w:rsid w:val="00831776"/>
    <w:rsid w:val="0083260F"/>
    <w:rsid w:val="008326B8"/>
    <w:rsid w:val="00832989"/>
    <w:rsid w:val="00832E2B"/>
    <w:rsid w:val="0083307D"/>
    <w:rsid w:val="00833248"/>
    <w:rsid w:val="008333AA"/>
    <w:rsid w:val="00833C24"/>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194D"/>
    <w:rsid w:val="00852807"/>
    <w:rsid w:val="00852BEC"/>
    <w:rsid w:val="008533FC"/>
    <w:rsid w:val="00853E83"/>
    <w:rsid w:val="00854443"/>
    <w:rsid w:val="008576E6"/>
    <w:rsid w:val="00857BF7"/>
    <w:rsid w:val="00860B66"/>
    <w:rsid w:val="00862579"/>
    <w:rsid w:val="008634B8"/>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4A72"/>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45DE"/>
    <w:rsid w:val="00935674"/>
    <w:rsid w:val="00935F8A"/>
    <w:rsid w:val="00935FE2"/>
    <w:rsid w:val="0093633D"/>
    <w:rsid w:val="00937771"/>
    <w:rsid w:val="00937D8D"/>
    <w:rsid w:val="00937E1C"/>
    <w:rsid w:val="00940268"/>
    <w:rsid w:val="009402B7"/>
    <w:rsid w:val="009402DC"/>
    <w:rsid w:val="00940451"/>
    <w:rsid w:val="00942B7A"/>
    <w:rsid w:val="00943D43"/>
    <w:rsid w:val="00943F34"/>
    <w:rsid w:val="009441C4"/>
    <w:rsid w:val="00944FDF"/>
    <w:rsid w:val="00945295"/>
    <w:rsid w:val="00945EFD"/>
    <w:rsid w:val="00946BA5"/>
    <w:rsid w:val="00951392"/>
    <w:rsid w:val="00951405"/>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417"/>
    <w:rsid w:val="0099089E"/>
    <w:rsid w:val="00991772"/>
    <w:rsid w:val="00991C94"/>
    <w:rsid w:val="00992014"/>
    <w:rsid w:val="00992783"/>
    <w:rsid w:val="00993823"/>
    <w:rsid w:val="009943FF"/>
    <w:rsid w:val="00995756"/>
    <w:rsid w:val="00995A48"/>
    <w:rsid w:val="0099660A"/>
    <w:rsid w:val="00996E34"/>
    <w:rsid w:val="009979AA"/>
    <w:rsid w:val="00997EBD"/>
    <w:rsid w:val="009A0817"/>
    <w:rsid w:val="009A08AE"/>
    <w:rsid w:val="009A1DFC"/>
    <w:rsid w:val="009A2B98"/>
    <w:rsid w:val="009A2D52"/>
    <w:rsid w:val="009A2DFF"/>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B7F9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C797D"/>
    <w:rsid w:val="009D0D03"/>
    <w:rsid w:val="009D1B25"/>
    <w:rsid w:val="009D2D31"/>
    <w:rsid w:val="009D3685"/>
    <w:rsid w:val="009D417A"/>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8C3"/>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1FF"/>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5FF7"/>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043"/>
    <w:rsid w:val="00A665F4"/>
    <w:rsid w:val="00A67FAE"/>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2E28"/>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5000"/>
    <w:rsid w:val="00AA5CF6"/>
    <w:rsid w:val="00AA639F"/>
    <w:rsid w:val="00AA64C3"/>
    <w:rsid w:val="00AA67CB"/>
    <w:rsid w:val="00AA70A9"/>
    <w:rsid w:val="00AA7E2D"/>
    <w:rsid w:val="00AB0885"/>
    <w:rsid w:val="00AB0C55"/>
    <w:rsid w:val="00AB0EF4"/>
    <w:rsid w:val="00AB1990"/>
    <w:rsid w:val="00AB25E4"/>
    <w:rsid w:val="00AB2770"/>
    <w:rsid w:val="00AB2EC0"/>
    <w:rsid w:val="00AB3441"/>
    <w:rsid w:val="00AB3652"/>
    <w:rsid w:val="00AB3D6C"/>
    <w:rsid w:val="00AB42DD"/>
    <w:rsid w:val="00AB43CC"/>
    <w:rsid w:val="00AB45B3"/>
    <w:rsid w:val="00AB51FB"/>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44AB"/>
    <w:rsid w:val="00AC5047"/>
    <w:rsid w:val="00AC53F7"/>
    <w:rsid w:val="00AC5522"/>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6BD"/>
    <w:rsid w:val="00AD7A12"/>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89E"/>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79B"/>
    <w:rsid w:val="00B24EE2"/>
    <w:rsid w:val="00B255F3"/>
    <w:rsid w:val="00B256B9"/>
    <w:rsid w:val="00B3003B"/>
    <w:rsid w:val="00B30665"/>
    <w:rsid w:val="00B31244"/>
    <w:rsid w:val="00B33120"/>
    <w:rsid w:val="00B34717"/>
    <w:rsid w:val="00B351EB"/>
    <w:rsid w:val="00B3595F"/>
    <w:rsid w:val="00B3597A"/>
    <w:rsid w:val="00B35B83"/>
    <w:rsid w:val="00B35EB1"/>
    <w:rsid w:val="00B36086"/>
    <w:rsid w:val="00B36767"/>
    <w:rsid w:val="00B44159"/>
    <w:rsid w:val="00B445A0"/>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1913"/>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D71"/>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2C8"/>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7E10"/>
    <w:rsid w:val="00C1039F"/>
    <w:rsid w:val="00C1061A"/>
    <w:rsid w:val="00C11B9C"/>
    <w:rsid w:val="00C129A9"/>
    <w:rsid w:val="00C1396B"/>
    <w:rsid w:val="00C13B0F"/>
    <w:rsid w:val="00C14AC7"/>
    <w:rsid w:val="00C16A25"/>
    <w:rsid w:val="00C17E89"/>
    <w:rsid w:val="00C20AD3"/>
    <w:rsid w:val="00C20DB7"/>
    <w:rsid w:val="00C21369"/>
    <w:rsid w:val="00C21AA9"/>
    <w:rsid w:val="00C22280"/>
    <w:rsid w:val="00C239BC"/>
    <w:rsid w:val="00C24C3E"/>
    <w:rsid w:val="00C26FC1"/>
    <w:rsid w:val="00C2716D"/>
    <w:rsid w:val="00C272CA"/>
    <w:rsid w:val="00C31AE3"/>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6776"/>
    <w:rsid w:val="00C470BC"/>
    <w:rsid w:val="00C47977"/>
    <w:rsid w:val="00C50187"/>
    <w:rsid w:val="00C505E4"/>
    <w:rsid w:val="00C5079B"/>
    <w:rsid w:val="00C5098D"/>
    <w:rsid w:val="00C51413"/>
    <w:rsid w:val="00C51695"/>
    <w:rsid w:val="00C51AD0"/>
    <w:rsid w:val="00C5204D"/>
    <w:rsid w:val="00C52726"/>
    <w:rsid w:val="00C52C93"/>
    <w:rsid w:val="00C53BD7"/>
    <w:rsid w:val="00C540E7"/>
    <w:rsid w:val="00C545B7"/>
    <w:rsid w:val="00C545DD"/>
    <w:rsid w:val="00C552C2"/>
    <w:rsid w:val="00C55312"/>
    <w:rsid w:val="00C55A7F"/>
    <w:rsid w:val="00C56201"/>
    <w:rsid w:val="00C570A2"/>
    <w:rsid w:val="00C57D0B"/>
    <w:rsid w:val="00C60066"/>
    <w:rsid w:val="00C6090F"/>
    <w:rsid w:val="00C6214E"/>
    <w:rsid w:val="00C62573"/>
    <w:rsid w:val="00C6289D"/>
    <w:rsid w:val="00C639EC"/>
    <w:rsid w:val="00C6471F"/>
    <w:rsid w:val="00C647B1"/>
    <w:rsid w:val="00C65B6F"/>
    <w:rsid w:val="00C708FF"/>
    <w:rsid w:val="00C709EC"/>
    <w:rsid w:val="00C71D2A"/>
    <w:rsid w:val="00C721A2"/>
    <w:rsid w:val="00C72617"/>
    <w:rsid w:val="00C72DAF"/>
    <w:rsid w:val="00C73039"/>
    <w:rsid w:val="00C747F8"/>
    <w:rsid w:val="00C75056"/>
    <w:rsid w:val="00C75CAC"/>
    <w:rsid w:val="00C75FC2"/>
    <w:rsid w:val="00C76988"/>
    <w:rsid w:val="00C76FA2"/>
    <w:rsid w:val="00C77833"/>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A7F9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005E"/>
    <w:rsid w:val="00CC1134"/>
    <w:rsid w:val="00CC13F1"/>
    <w:rsid w:val="00CC30DE"/>
    <w:rsid w:val="00CC312D"/>
    <w:rsid w:val="00CC3DC3"/>
    <w:rsid w:val="00CC40EA"/>
    <w:rsid w:val="00CC4D9A"/>
    <w:rsid w:val="00CC518A"/>
    <w:rsid w:val="00CC5258"/>
    <w:rsid w:val="00CC5C2E"/>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4C88"/>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444"/>
    <w:rsid w:val="00D06C2F"/>
    <w:rsid w:val="00D06ED3"/>
    <w:rsid w:val="00D07F44"/>
    <w:rsid w:val="00D11550"/>
    <w:rsid w:val="00D11992"/>
    <w:rsid w:val="00D12294"/>
    <w:rsid w:val="00D13612"/>
    <w:rsid w:val="00D13E15"/>
    <w:rsid w:val="00D1431B"/>
    <w:rsid w:val="00D14379"/>
    <w:rsid w:val="00D158C7"/>
    <w:rsid w:val="00D15C2E"/>
    <w:rsid w:val="00D15EB1"/>
    <w:rsid w:val="00D16175"/>
    <w:rsid w:val="00D16ABD"/>
    <w:rsid w:val="00D175D2"/>
    <w:rsid w:val="00D1790D"/>
    <w:rsid w:val="00D17C63"/>
    <w:rsid w:val="00D2097B"/>
    <w:rsid w:val="00D21E42"/>
    <w:rsid w:val="00D21F31"/>
    <w:rsid w:val="00D223CB"/>
    <w:rsid w:val="00D230C2"/>
    <w:rsid w:val="00D2386C"/>
    <w:rsid w:val="00D25D86"/>
    <w:rsid w:val="00D30538"/>
    <w:rsid w:val="00D30933"/>
    <w:rsid w:val="00D309EC"/>
    <w:rsid w:val="00D30E45"/>
    <w:rsid w:val="00D313FD"/>
    <w:rsid w:val="00D3227B"/>
    <w:rsid w:val="00D32456"/>
    <w:rsid w:val="00D3399B"/>
    <w:rsid w:val="00D33B32"/>
    <w:rsid w:val="00D3438D"/>
    <w:rsid w:val="00D347E3"/>
    <w:rsid w:val="00D34845"/>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4E0E"/>
    <w:rsid w:val="00D45C31"/>
    <w:rsid w:val="00D45FC9"/>
    <w:rsid w:val="00D47FC6"/>
    <w:rsid w:val="00D50681"/>
    <w:rsid w:val="00D50BB2"/>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61D"/>
    <w:rsid w:val="00D627A9"/>
    <w:rsid w:val="00D62CDA"/>
    <w:rsid w:val="00D63FA7"/>
    <w:rsid w:val="00D6425A"/>
    <w:rsid w:val="00D64405"/>
    <w:rsid w:val="00D652CA"/>
    <w:rsid w:val="00D65843"/>
    <w:rsid w:val="00D6647E"/>
    <w:rsid w:val="00D66DAB"/>
    <w:rsid w:val="00D6706A"/>
    <w:rsid w:val="00D67677"/>
    <w:rsid w:val="00D67D46"/>
    <w:rsid w:val="00D70177"/>
    <w:rsid w:val="00D71E3F"/>
    <w:rsid w:val="00D729CF"/>
    <w:rsid w:val="00D72BB9"/>
    <w:rsid w:val="00D72F7D"/>
    <w:rsid w:val="00D7309B"/>
    <w:rsid w:val="00D73397"/>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85B"/>
    <w:rsid w:val="00DB7B65"/>
    <w:rsid w:val="00DC0A5B"/>
    <w:rsid w:val="00DC0AD5"/>
    <w:rsid w:val="00DC10AF"/>
    <w:rsid w:val="00DC1A08"/>
    <w:rsid w:val="00DC1F18"/>
    <w:rsid w:val="00DC2268"/>
    <w:rsid w:val="00DC2339"/>
    <w:rsid w:val="00DC38D4"/>
    <w:rsid w:val="00DC4CEC"/>
    <w:rsid w:val="00DC5F5C"/>
    <w:rsid w:val="00DC6600"/>
    <w:rsid w:val="00DC7D5F"/>
    <w:rsid w:val="00DD0087"/>
    <w:rsid w:val="00DD0CF8"/>
    <w:rsid w:val="00DD1969"/>
    <w:rsid w:val="00DD24BD"/>
    <w:rsid w:val="00DD2A74"/>
    <w:rsid w:val="00DD2A9A"/>
    <w:rsid w:val="00DD2C74"/>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2539"/>
    <w:rsid w:val="00E13667"/>
    <w:rsid w:val="00E137C4"/>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3938"/>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0E86"/>
    <w:rsid w:val="00E62235"/>
    <w:rsid w:val="00E63F8B"/>
    <w:rsid w:val="00E655AE"/>
    <w:rsid w:val="00E65DF5"/>
    <w:rsid w:val="00E66725"/>
    <w:rsid w:val="00E6772A"/>
    <w:rsid w:val="00E67E23"/>
    <w:rsid w:val="00E67F85"/>
    <w:rsid w:val="00E701F1"/>
    <w:rsid w:val="00E7097B"/>
    <w:rsid w:val="00E71398"/>
    <w:rsid w:val="00E716E1"/>
    <w:rsid w:val="00E73F15"/>
    <w:rsid w:val="00E7447E"/>
    <w:rsid w:val="00E7477A"/>
    <w:rsid w:val="00E750C6"/>
    <w:rsid w:val="00E75B62"/>
    <w:rsid w:val="00E75CE2"/>
    <w:rsid w:val="00E75E89"/>
    <w:rsid w:val="00E7618A"/>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1522"/>
    <w:rsid w:val="00E9206B"/>
    <w:rsid w:val="00E927E4"/>
    <w:rsid w:val="00E93AFF"/>
    <w:rsid w:val="00E94485"/>
    <w:rsid w:val="00E95075"/>
    <w:rsid w:val="00E95221"/>
    <w:rsid w:val="00E97214"/>
    <w:rsid w:val="00EA270D"/>
    <w:rsid w:val="00EA2C2E"/>
    <w:rsid w:val="00EA38A4"/>
    <w:rsid w:val="00EA4214"/>
    <w:rsid w:val="00EA4332"/>
    <w:rsid w:val="00EA44C5"/>
    <w:rsid w:val="00EA45E0"/>
    <w:rsid w:val="00EA48F4"/>
    <w:rsid w:val="00EA4AB6"/>
    <w:rsid w:val="00EA4C81"/>
    <w:rsid w:val="00EA66AE"/>
    <w:rsid w:val="00EA72DD"/>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6932"/>
    <w:rsid w:val="00ED73CB"/>
    <w:rsid w:val="00EE077C"/>
    <w:rsid w:val="00EE1983"/>
    <w:rsid w:val="00EE1D91"/>
    <w:rsid w:val="00EE1FF0"/>
    <w:rsid w:val="00EE3200"/>
    <w:rsid w:val="00EE380D"/>
    <w:rsid w:val="00EE3ECC"/>
    <w:rsid w:val="00EE404D"/>
    <w:rsid w:val="00EE40CA"/>
    <w:rsid w:val="00EE5EA8"/>
    <w:rsid w:val="00EE5FEB"/>
    <w:rsid w:val="00EE620A"/>
    <w:rsid w:val="00EE68C1"/>
    <w:rsid w:val="00EE6E73"/>
    <w:rsid w:val="00EE78AF"/>
    <w:rsid w:val="00EE7CD9"/>
    <w:rsid w:val="00EE7E09"/>
    <w:rsid w:val="00EE7E28"/>
    <w:rsid w:val="00EF05DE"/>
    <w:rsid w:val="00EF0A6A"/>
    <w:rsid w:val="00EF0B30"/>
    <w:rsid w:val="00EF0CB2"/>
    <w:rsid w:val="00EF0FB7"/>
    <w:rsid w:val="00EF1AA6"/>
    <w:rsid w:val="00EF1B81"/>
    <w:rsid w:val="00EF2B0F"/>
    <w:rsid w:val="00EF2E1F"/>
    <w:rsid w:val="00EF3854"/>
    <w:rsid w:val="00EF38F6"/>
    <w:rsid w:val="00EF3AD9"/>
    <w:rsid w:val="00EF4661"/>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37"/>
    <w:rsid w:val="00F129C4"/>
    <w:rsid w:val="00F134A5"/>
    <w:rsid w:val="00F1486B"/>
    <w:rsid w:val="00F15059"/>
    <w:rsid w:val="00F15973"/>
    <w:rsid w:val="00F16834"/>
    <w:rsid w:val="00F21E06"/>
    <w:rsid w:val="00F229DC"/>
    <w:rsid w:val="00F25082"/>
    <w:rsid w:val="00F2530E"/>
    <w:rsid w:val="00F2626F"/>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31F8"/>
    <w:rsid w:val="00F4439B"/>
    <w:rsid w:val="00F44F98"/>
    <w:rsid w:val="00F4687E"/>
    <w:rsid w:val="00F46B7F"/>
    <w:rsid w:val="00F47217"/>
    <w:rsid w:val="00F500B4"/>
    <w:rsid w:val="00F5101D"/>
    <w:rsid w:val="00F51982"/>
    <w:rsid w:val="00F52917"/>
    <w:rsid w:val="00F534A3"/>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66ACE"/>
    <w:rsid w:val="00F727E6"/>
    <w:rsid w:val="00F72A6D"/>
    <w:rsid w:val="00F7356E"/>
    <w:rsid w:val="00F741C8"/>
    <w:rsid w:val="00F7496E"/>
    <w:rsid w:val="00F75223"/>
    <w:rsid w:val="00F75F3E"/>
    <w:rsid w:val="00F75F4E"/>
    <w:rsid w:val="00F76C7B"/>
    <w:rsid w:val="00F775C8"/>
    <w:rsid w:val="00F77DF3"/>
    <w:rsid w:val="00F8060C"/>
    <w:rsid w:val="00F80CF2"/>
    <w:rsid w:val="00F80F94"/>
    <w:rsid w:val="00F8198D"/>
    <w:rsid w:val="00F81B55"/>
    <w:rsid w:val="00F82031"/>
    <w:rsid w:val="00F829DA"/>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852"/>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0C1"/>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5BFE"/>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0C17"/>
    <w:rsid w:val="00FE1486"/>
    <w:rsid w:val="00FE148A"/>
    <w:rsid w:val="00FE1A34"/>
    <w:rsid w:val="00FE23F4"/>
    <w:rsid w:val="00FE29B8"/>
    <w:rsid w:val="00FE3211"/>
    <w:rsid w:val="00FE3550"/>
    <w:rsid w:val="00FE3598"/>
    <w:rsid w:val="00FE363D"/>
    <w:rsid w:val="00FE43C7"/>
    <w:rsid w:val="00FE5032"/>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C8"/>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C8"/>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1A1B-18FB-463E-BD31-E93F26B2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472</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11</cp:revision>
  <cp:lastPrinted>2021-08-13T07:04:00Z</cp:lastPrinted>
  <dcterms:created xsi:type="dcterms:W3CDTF">2023-05-05T08:45:00Z</dcterms:created>
  <dcterms:modified xsi:type="dcterms:W3CDTF">2023-05-08T01:32:00Z</dcterms:modified>
</cp:coreProperties>
</file>