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01"/>
        <w:gridCol w:w="1043"/>
        <w:gridCol w:w="7320"/>
      </w:tblGrid>
      <w:tr w:rsidR="002C7FCE" w:rsidRPr="002C7FCE" w:rsidTr="00715BBA">
        <w:trPr>
          <w:trHeight w:val="548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0373FB" w:rsidRPr="002C7FCE" w:rsidRDefault="000373FB" w:rsidP="00715BBA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 xml:space="preserve">LỊCH CÔNG TÁC TUẦN TỪ NGÀY </w:t>
            </w:r>
            <w:r w:rsidR="002C7FCE">
              <w:rPr>
                <w:b/>
                <w:bCs/>
                <w:color w:val="auto"/>
                <w:sz w:val="28"/>
                <w:szCs w:val="28"/>
              </w:rPr>
              <w:t>21</w:t>
            </w:r>
            <w:r w:rsidRPr="002C7FCE">
              <w:rPr>
                <w:b/>
                <w:bCs/>
                <w:color w:val="auto"/>
                <w:sz w:val="28"/>
                <w:szCs w:val="28"/>
              </w:rPr>
              <w:t xml:space="preserve">/8/2017 ĐẾN NGÀY </w:t>
            </w:r>
            <w:r w:rsidR="002C7FCE">
              <w:rPr>
                <w:b/>
                <w:bCs/>
                <w:color w:val="auto"/>
                <w:sz w:val="28"/>
                <w:szCs w:val="28"/>
              </w:rPr>
              <w:t>25</w:t>
            </w:r>
            <w:r w:rsidRPr="002C7FCE">
              <w:rPr>
                <w:b/>
                <w:bCs/>
                <w:color w:val="auto"/>
                <w:sz w:val="28"/>
                <w:szCs w:val="28"/>
              </w:rPr>
              <w:t>/8/2017</w:t>
            </w:r>
          </w:p>
          <w:p w:rsidR="000373FB" w:rsidRPr="002C7FCE" w:rsidRDefault="000373FB" w:rsidP="00715BBA">
            <w:pPr>
              <w:spacing w:after="0" w:line="240" w:lineRule="auto"/>
              <w:jc w:val="center"/>
              <w:rPr>
                <w:b/>
                <w:bCs/>
                <w:color w:val="auto"/>
                <w:sz w:val="16"/>
                <w:szCs w:val="28"/>
              </w:rPr>
            </w:pPr>
          </w:p>
        </w:tc>
      </w:tr>
      <w:tr w:rsidR="002C7FCE" w:rsidRPr="002C7FCE" w:rsidTr="002D5E79">
        <w:trPr>
          <w:trHeight w:val="182"/>
        </w:trPr>
        <w:tc>
          <w:tcPr>
            <w:tcW w:w="1101" w:type="dxa"/>
            <w:hideMark/>
          </w:tcPr>
          <w:p w:rsidR="000373FB" w:rsidRPr="002C7FCE" w:rsidRDefault="000373FB" w:rsidP="00715BBA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</w:t>
            </w:r>
          </w:p>
        </w:tc>
        <w:tc>
          <w:tcPr>
            <w:tcW w:w="1043" w:type="dxa"/>
            <w:hideMark/>
          </w:tcPr>
          <w:p w:rsidR="000373FB" w:rsidRPr="002C7FCE" w:rsidRDefault="000373FB" w:rsidP="00715BBA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Giờ</w:t>
            </w:r>
          </w:p>
        </w:tc>
        <w:tc>
          <w:tcPr>
            <w:tcW w:w="7320" w:type="dxa"/>
            <w:hideMark/>
          </w:tcPr>
          <w:p w:rsidR="000373FB" w:rsidRPr="002C7FCE" w:rsidRDefault="000373FB" w:rsidP="00715BBA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Nội dung</w:t>
            </w:r>
          </w:p>
        </w:tc>
      </w:tr>
      <w:tr w:rsidR="002C7FCE" w:rsidRPr="002C7FCE" w:rsidTr="002D5E79">
        <w:trPr>
          <w:trHeight w:val="1337"/>
        </w:trPr>
        <w:tc>
          <w:tcPr>
            <w:tcW w:w="1101" w:type="dxa"/>
            <w:vAlign w:val="center"/>
            <w:hideMark/>
          </w:tcPr>
          <w:p w:rsidR="006A110B" w:rsidRPr="002C7FCE" w:rsidRDefault="006A110B" w:rsidP="00715BB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 2</w:t>
            </w:r>
          </w:p>
        </w:tc>
        <w:tc>
          <w:tcPr>
            <w:tcW w:w="1043" w:type="dxa"/>
            <w:vAlign w:val="center"/>
            <w:hideMark/>
          </w:tcPr>
          <w:p w:rsidR="006A110B" w:rsidRPr="002C7FCE" w:rsidRDefault="00CA4628" w:rsidP="00715BB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14</w:t>
            </w:r>
            <w:r w:rsidR="006A110B" w:rsidRPr="002C7FCE">
              <w:rPr>
                <w:b/>
                <w:bCs/>
                <w:color w:val="auto"/>
                <w:sz w:val="28"/>
                <w:szCs w:val="28"/>
              </w:rPr>
              <w:t>h00</w:t>
            </w:r>
          </w:p>
        </w:tc>
        <w:tc>
          <w:tcPr>
            <w:tcW w:w="7320" w:type="dxa"/>
            <w:hideMark/>
          </w:tcPr>
          <w:p w:rsidR="006A110B" w:rsidRPr="002C7FCE" w:rsidRDefault="00CA4628" w:rsidP="00715BBA">
            <w:pPr>
              <w:spacing w:before="120" w:after="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Họp Ban chấp hành Đảng ủy mở rộng</w:t>
            </w:r>
          </w:p>
          <w:p w:rsidR="006A110B" w:rsidRPr="002C7FCE" w:rsidRDefault="006A110B" w:rsidP="00715BBA">
            <w:pPr>
              <w:spacing w:after="0" w:line="240" w:lineRule="auto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- Thành phần:</w:t>
            </w:r>
            <w:r w:rsidR="00350F0C"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="00350F0C" w:rsidRPr="002C7FCE">
              <w:rPr>
                <w:bCs/>
                <w:color w:val="auto"/>
                <w:sz w:val="28"/>
                <w:szCs w:val="28"/>
              </w:rPr>
              <w:t>BCH Đảng ủy; Bí thư, Phó Bí thư và Ban Chi ủy các</w:t>
            </w:r>
            <w:r w:rsidR="00403367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50F0C" w:rsidRPr="002C7FCE">
              <w:rPr>
                <w:bCs/>
                <w:color w:val="auto"/>
                <w:sz w:val="28"/>
                <w:szCs w:val="28"/>
              </w:rPr>
              <w:t>Chi bộ</w:t>
            </w:r>
          </w:p>
          <w:p w:rsidR="002F50FE" w:rsidRPr="002C7FCE" w:rsidRDefault="002F50FE" w:rsidP="00715BBA">
            <w:pPr>
              <w:spacing w:after="0" w:line="240" w:lineRule="auto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Cs/>
                <w:color w:val="auto"/>
                <w:sz w:val="28"/>
                <w:szCs w:val="28"/>
              </w:rPr>
              <w:t xml:space="preserve">- </w:t>
            </w:r>
            <w:r w:rsidRPr="002C7FCE">
              <w:rPr>
                <w:b/>
                <w:bCs/>
                <w:color w:val="auto"/>
                <w:sz w:val="28"/>
                <w:szCs w:val="28"/>
              </w:rPr>
              <w:t>Kính mời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: Chủ tịch Hội Cựu chiến binh, Chủ tịch Công </w:t>
            </w:r>
            <w:r w:rsidR="00A91B87">
              <w:rPr>
                <w:bCs/>
                <w:color w:val="auto"/>
                <w:sz w:val="28"/>
                <w:szCs w:val="28"/>
              </w:rPr>
              <w:t>đ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oàn, Bí thư Đoàn TNCS HCM dự. </w:t>
            </w:r>
          </w:p>
          <w:p w:rsidR="006A110B" w:rsidRPr="002C7FCE" w:rsidRDefault="006A110B" w:rsidP="002F50FE">
            <w:pPr>
              <w:spacing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- Địa điểm: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2C7FCE">
              <w:rPr>
                <w:color w:val="auto"/>
                <w:sz w:val="28"/>
                <w:szCs w:val="28"/>
              </w:rPr>
              <w:t xml:space="preserve">Hội trường </w:t>
            </w:r>
            <w:r w:rsidR="002F50FE" w:rsidRPr="002C7FCE">
              <w:rPr>
                <w:color w:val="auto"/>
                <w:sz w:val="28"/>
                <w:szCs w:val="28"/>
              </w:rPr>
              <w:t>lớn – Tầng 7 nhà A5</w:t>
            </w:r>
            <w:r w:rsidRPr="002C7FCE">
              <w:rPr>
                <w:color w:val="auto"/>
                <w:sz w:val="28"/>
                <w:szCs w:val="28"/>
              </w:rPr>
              <w:t>.</w:t>
            </w:r>
          </w:p>
        </w:tc>
      </w:tr>
      <w:tr w:rsidR="002C7FCE" w:rsidRPr="002C7FCE" w:rsidTr="002D5E79">
        <w:trPr>
          <w:trHeight w:val="914"/>
        </w:trPr>
        <w:tc>
          <w:tcPr>
            <w:tcW w:w="1101" w:type="dxa"/>
            <w:vMerge w:val="restart"/>
            <w:vAlign w:val="center"/>
            <w:hideMark/>
          </w:tcPr>
          <w:p w:rsidR="00E85381" w:rsidRPr="002C7FCE" w:rsidRDefault="00E85381" w:rsidP="00715BB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 3</w:t>
            </w:r>
          </w:p>
        </w:tc>
        <w:tc>
          <w:tcPr>
            <w:tcW w:w="1043" w:type="dxa"/>
            <w:vAlign w:val="center"/>
            <w:hideMark/>
          </w:tcPr>
          <w:p w:rsidR="00E85381" w:rsidRPr="002C7FCE" w:rsidRDefault="00E85381" w:rsidP="002F548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14h00</w:t>
            </w:r>
          </w:p>
        </w:tc>
        <w:tc>
          <w:tcPr>
            <w:tcW w:w="7320" w:type="dxa"/>
            <w:hideMark/>
          </w:tcPr>
          <w:p w:rsidR="002F50FE" w:rsidRPr="002C7FCE" w:rsidRDefault="00712002" w:rsidP="002F50FE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Hội nghị học tập, quán triệt và triển khai thực hiện Nghị quyết lần thứ năm BCH TW Đảng khóa XII.</w:t>
            </w:r>
          </w:p>
          <w:p w:rsidR="002F50FE" w:rsidRPr="002C7FCE" w:rsidRDefault="002F50FE" w:rsidP="002F50FE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- </w:t>
            </w:r>
            <w:r w:rsidR="00712002" w:rsidRPr="002C7FCE">
              <w:rPr>
                <w:b/>
                <w:bCs/>
                <w:i/>
                <w:color w:val="auto"/>
                <w:sz w:val="28"/>
                <w:szCs w:val="28"/>
              </w:rPr>
              <w:t>Thành phần</w:t>
            </w: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: </w:t>
            </w:r>
            <w:r w:rsidR="00712002" w:rsidRPr="002C7FCE">
              <w:rPr>
                <w:bCs/>
                <w:color w:val="auto"/>
                <w:sz w:val="28"/>
                <w:szCs w:val="28"/>
              </w:rPr>
              <w:t>Các Đảng viên trong toàn Đảng bộ</w:t>
            </w:r>
            <w:r w:rsidRPr="002C7FCE">
              <w:rPr>
                <w:bCs/>
                <w:color w:val="auto"/>
                <w:sz w:val="28"/>
                <w:szCs w:val="28"/>
              </w:rPr>
              <w:t>.</w:t>
            </w:r>
          </w:p>
          <w:p w:rsidR="00E85381" w:rsidRPr="002C7FCE" w:rsidRDefault="002F50FE" w:rsidP="002F50FE">
            <w:pPr>
              <w:shd w:val="clear" w:color="auto" w:fill="FFFFFF"/>
              <w:spacing w:after="120" w:line="240" w:lineRule="auto"/>
              <w:jc w:val="both"/>
              <w:outlineLvl w:val="2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- Địa điểm: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712002" w:rsidRPr="002C7FCE">
              <w:rPr>
                <w:color w:val="auto"/>
                <w:sz w:val="28"/>
                <w:szCs w:val="28"/>
              </w:rPr>
              <w:t>Hội trường lớn – Tầng 7 nhà A5</w:t>
            </w:r>
            <w:r w:rsidRPr="002C7FCE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  <w:tr w:rsidR="002C7FCE" w:rsidRPr="002C7FCE" w:rsidTr="002D5E79">
        <w:trPr>
          <w:trHeight w:val="914"/>
        </w:trPr>
        <w:tc>
          <w:tcPr>
            <w:tcW w:w="1101" w:type="dxa"/>
            <w:vMerge/>
            <w:vAlign w:val="center"/>
          </w:tcPr>
          <w:p w:rsidR="00E85381" w:rsidRPr="002C7FCE" w:rsidRDefault="00E85381" w:rsidP="00715BBA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85381" w:rsidRPr="002C7FCE" w:rsidRDefault="00E85381" w:rsidP="002F548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15h00</w:t>
            </w:r>
          </w:p>
        </w:tc>
        <w:tc>
          <w:tcPr>
            <w:tcW w:w="7320" w:type="dxa"/>
          </w:tcPr>
          <w:p w:rsidR="003B59B3" w:rsidRPr="002C7FCE" w:rsidRDefault="003B59B3" w:rsidP="003B59B3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 xml:space="preserve">Khoa Ngoại Chấn thương báo cáo ca bệnh </w:t>
            </w:r>
            <w:r w:rsidR="002C7FCE" w:rsidRPr="002C7FCE">
              <w:rPr>
                <w:b/>
                <w:bCs/>
                <w:color w:val="auto"/>
                <w:sz w:val="28"/>
                <w:szCs w:val="28"/>
              </w:rPr>
              <w:t>với Bệnh viện Hữu nghị - Việt Đức</w:t>
            </w:r>
          </w:p>
          <w:p w:rsidR="003B59B3" w:rsidRPr="002C7FCE" w:rsidRDefault="003B59B3" w:rsidP="003B59B3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- Kính mời: 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Phó Giám đốc phụ trách hệ Ngoại, </w:t>
            </w:r>
            <w:r w:rsidR="00403367">
              <w:rPr>
                <w:bCs/>
                <w:color w:val="auto"/>
                <w:sz w:val="28"/>
                <w:szCs w:val="28"/>
              </w:rPr>
              <w:t>b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ác sỹ khoa Ngoại Chấn thương, </w:t>
            </w:r>
            <w:r w:rsidR="00403367">
              <w:rPr>
                <w:bCs/>
                <w:color w:val="auto"/>
                <w:sz w:val="28"/>
                <w:szCs w:val="28"/>
              </w:rPr>
              <w:t>Các b</w:t>
            </w:r>
            <w:r w:rsidRPr="002C7FCE">
              <w:rPr>
                <w:bCs/>
                <w:color w:val="auto"/>
                <w:sz w:val="28"/>
                <w:szCs w:val="28"/>
              </w:rPr>
              <w:t>ác sỹ hệ Ngoại dự.</w:t>
            </w:r>
          </w:p>
          <w:p w:rsidR="00E85381" w:rsidRPr="002C7FCE" w:rsidRDefault="003B59B3" w:rsidP="003B59B3">
            <w:pPr>
              <w:shd w:val="clear" w:color="auto" w:fill="FFFFFF"/>
              <w:spacing w:after="120" w:line="240" w:lineRule="auto"/>
              <w:jc w:val="both"/>
              <w:outlineLvl w:val="2"/>
              <w:rPr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- Địa điểm: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 Hội trường giao ban khoa Gây mê hồi sức.</w:t>
            </w:r>
          </w:p>
        </w:tc>
      </w:tr>
      <w:tr w:rsidR="002C7FCE" w:rsidRPr="002C7FCE" w:rsidTr="002D5E79">
        <w:trPr>
          <w:trHeight w:val="1710"/>
        </w:trPr>
        <w:tc>
          <w:tcPr>
            <w:tcW w:w="1101" w:type="dxa"/>
            <w:vAlign w:val="center"/>
          </w:tcPr>
          <w:p w:rsidR="002E0F27" w:rsidRPr="002C7FCE" w:rsidRDefault="002E0F27" w:rsidP="00EE768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 4</w:t>
            </w:r>
          </w:p>
        </w:tc>
        <w:tc>
          <w:tcPr>
            <w:tcW w:w="1043" w:type="dxa"/>
            <w:vAlign w:val="center"/>
          </w:tcPr>
          <w:p w:rsidR="002E0F27" w:rsidRPr="002C7FCE" w:rsidRDefault="002E0F27" w:rsidP="002E0F27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14h00</w:t>
            </w:r>
          </w:p>
        </w:tc>
        <w:tc>
          <w:tcPr>
            <w:tcW w:w="7320" w:type="dxa"/>
          </w:tcPr>
          <w:p w:rsidR="002E0F27" w:rsidRPr="002C7FCE" w:rsidRDefault="002E0F27" w:rsidP="002E0F27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 xml:space="preserve">Giao ban đào tạo trực tuyến với Bệnh viện Bạch Mai  </w:t>
            </w: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Chuyên đề: “ </w:t>
            </w:r>
            <w:r w:rsidRPr="002C7FCE">
              <w:rPr>
                <w:b/>
                <w:bCs/>
                <w:color w:val="auto"/>
                <w:sz w:val="28"/>
                <w:szCs w:val="28"/>
              </w:rPr>
              <w:t>Thận – Tiết niệu”</w:t>
            </w:r>
          </w:p>
          <w:p w:rsidR="002E0F27" w:rsidRPr="002C7FCE" w:rsidRDefault="002E0F27" w:rsidP="002E0F27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- Kính mời: </w:t>
            </w:r>
            <w:r w:rsidRPr="002C7FCE">
              <w:rPr>
                <w:bCs/>
                <w:color w:val="auto"/>
                <w:sz w:val="28"/>
                <w:szCs w:val="28"/>
              </w:rPr>
              <w:t>PGĐ phụ tr</w:t>
            </w:r>
            <w:r w:rsidR="00403367">
              <w:rPr>
                <w:bCs/>
                <w:color w:val="auto"/>
                <w:sz w:val="28"/>
                <w:szCs w:val="28"/>
              </w:rPr>
              <w:t>ách hệ ngoại, b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ác sỹ các khoa: Ngoại Tiết niệu, Nội thận – Tiết niệu, TT Thận – lọc máu, </w:t>
            </w:r>
            <w:r w:rsidR="00403367">
              <w:rPr>
                <w:bCs/>
                <w:color w:val="auto"/>
                <w:sz w:val="28"/>
                <w:szCs w:val="28"/>
              </w:rPr>
              <w:t xml:space="preserve"> mỗi khoa hệ Ngoại cử 01 b</w:t>
            </w:r>
            <w:r w:rsidRPr="002C7FCE">
              <w:rPr>
                <w:bCs/>
                <w:color w:val="auto"/>
                <w:sz w:val="28"/>
                <w:szCs w:val="28"/>
              </w:rPr>
              <w:t>ác sỹ dự</w:t>
            </w: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.</w:t>
            </w:r>
          </w:p>
          <w:p w:rsidR="002E0F27" w:rsidRPr="002C7FCE" w:rsidRDefault="002E0F27" w:rsidP="002E0F27">
            <w:pPr>
              <w:tabs>
                <w:tab w:val="left" w:pos="0"/>
                <w:tab w:val="left" w:pos="142"/>
              </w:tabs>
              <w:spacing w:after="12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>- Địa điểm:</w:t>
            </w:r>
            <w:r w:rsidRPr="002C7FCE">
              <w:rPr>
                <w:bCs/>
                <w:color w:val="auto"/>
                <w:sz w:val="28"/>
                <w:szCs w:val="28"/>
              </w:rPr>
              <w:t xml:space="preserve"> Hội trường giao ban khoa Chẩn đoán hình ảnh.</w:t>
            </w:r>
          </w:p>
        </w:tc>
      </w:tr>
      <w:tr w:rsidR="00F931A8" w:rsidRPr="002C7FCE" w:rsidTr="00A730BE">
        <w:trPr>
          <w:trHeight w:val="1365"/>
        </w:trPr>
        <w:tc>
          <w:tcPr>
            <w:tcW w:w="1101" w:type="dxa"/>
            <w:vMerge w:val="restart"/>
            <w:vAlign w:val="center"/>
          </w:tcPr>
          <w:p w:rsidR="00F931A8" w:rsidRPr="002C7FCE" w:rsidRDefault="00F931A8" w:rsidP="00715BB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 5</w:t>
            </w:r>
          </w:p>
        </w:tc>
        <w:tc>
          <w:tcPr>
            <w:tcW w:w="1043" w:type="dxa"/>
            <w:vAlign w:val="center"/>
          </w:tcPr>
          <w:p w:rsidR="00F931A8" w:rsidRPr="002C7FCE" w:rsidRDefault="00835415" w:rsidP="00167DD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9h00</w:t>
            </w:r>
          </w:p>
        </w:tc>
        <w:tc>
          <w:tcPr>
            <w:tcW w:w="7320" w:type="dxa"/>
          </w:tcPr>
          <w:p w:rsidR="001B69C9" w:rsidRPr="001B69C9" w:rsidRDefault="001B69C9" w:rsidP="001B69C9">
            <w:pPr>
              <w:tabs>
                <w:tab w:val="left" w:pos="0"/>
                <w:tab w:val="left" w:pos="142"/>
              </w:tabs>
              <w:spacing w:before="120" w:after="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1B69C9">
              <w:rPr>
                <w:b/>
                <w:bCs/>
                <w:color w:val="auto"/>
                <w:sz w:val="28"/>
                <w:szCs w:val="28"/>
              </w:rPr>
              <w:t>Hội nghị mở thầu, gói thầu số 6: Tư vấn, giám sát thi công và lắp đặt thiết bị công trình khoa Nội A và Trung tâm Huyết học &amp; truyền máu</w:t>
            </w:r>
          </w:p>
          <w:p w:rsidR="001B69C9" w:rsidRPr="001B69C9" w:rsidRDefault="001B69C9" w:rsidP="001B69C9">
            <w:pPr>
              <w:tabs>
                <w:tab w:val="left" w:pos="0"/>
                <w:tab w:val="left" w:pos="142"/>
              </w:tabs>
              <w:spacing w:before="120" w:after="0" w:line="240" w:lineRule="auto"/>
              <w:contextualSpacing/>
              <w:rPr>
                <w:bCs/>
                <w:color w:val="auto"/>
                <w:sz w:val="28"/>
                <w:szCs w:val="28"/>
              </w:rPr>
            </w:pPr>
            <w:r w:rsidRPr="001B69C9">
              <w:rPr>
                <w:b/>
                <w:bCs/>
                <w:i/>
                <w:color w:val="auto"/>
                <w:sz w:val="28"/>
                <w:szCs w:val="28"/>
              </w:rPr>
              <w:t xml:space="preserve">- Thành phần: </w:t>
            </w:r>
            <w:r w:rsidRPr="001B69C9">
              <w:rPr>
                <w:bCs/>
                <w:color w:val="auto"/>
                <w:sz w:val="28"/>
                <w:szCs w:val="28"/>
              </w:rPr>
              <w:t>Ban Giám đốc, Trưởng các phòng chức năng, Ban QLDA</w:t>
            </w:r>
          </w:p>
          <w:p w:rsidR="00F931A8" w:rsidRPr="002C7FCE" w:rsidRDefault="001B69C9" w:rsidP="001B69C9">
            <w:pPr>
              <w:tabs>
                <w:tab w:val="left" w:pos="0"/>
                <w:tab w:val="left" w:pos="142"/>
              </w:tabs>
              <w:spacing w:before="120" w:after="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1B69C9">
              <w:rPr>
                <w:b/>
                <w:bCs/>
                <w:i/>
                <w:color w:val="auto"/>
                <w:sz w:val="28"/>
                <w:szCs w:val="28"/>
              </w:rPr>
              <w:t>- Địa điểm:</w:t>
            </w:r>
            <w:r w:rsidRPr="001B69C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1B69C9">
              <w:rPr>
                <w:bCs/>
                <w:color w:val="auto"/>
                <w:sz w:val="28"/>
                <w:szCs w:val="28"/>
              </w:rPr>
              <w:t>Hội trường giao ban Bệnh viện.</w:t>
            </w:r>
          </w:p>
        </w:tc>
      </w:tr>
      <w:tr w:rsidR="00F931A8" w:rsidRPr="002C7FCE" w:rsidTr="00A730BE">
        <w:trPr>
          <w:trHeight w:val="1365"/>
        </w:trPr>
        <w:tc>
          <w:tcPr>
            <w:tcW w:w="1101" w:type="dxa"/>
            <w:vMerge/>
            <w:vAlign w:val="center"/>
          </w:tcPr>
          <w:p w:rsidR="00F931A8" w:rsidRPr="002C7FCE" w:rsidRDefault="00F931A8" w:rsidP="00715BB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931A8" w:rsidRPr="002C7FCE" w:rsidRDefault="00F931A8" w:rsidP="00167DD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14h00</w:t>
            </w:r>
          </w:p>
        </w:tc>
        <w:tc>
          <w:tcPr>
            <w:tcW w:w="7320" w:type="dxa"/>
          </w:tcPr>
          <w:p w:rsidR="00F931A8" w:rsidRPr="002C7FCE" w:rsidRDefault="00F931A8" w:rsidP="00167DD0">
            <w:pPr>
              <w:tabs>
                <w:tab w:val="left" w:pos="0"/>
                <w:tab w:val="left" w:pos="142"/>
              </w:tabs>
              <w:spacing w:before="120" w:after="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Sinh hoạt khoa học chuyên đề: “ Sử dụng kháng sinh trong lâm sàng”</w:t>
            </w:r>
          </w:p>
          <w:p w:rsidR="00F931A8" w:rsidRPr="002C7FCE" w:rsidRDefault="00F931A8" w:rsidP="00167DD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b/>
                <w:i/>
                <w:color w:val="auto"/>
                <w:sz w:val="28"/>
                <w:szCs w:val="28"/>
              </w:rPr>
            </w:pPr>
            <w:r w:rsidRPr="002C7FCE">
              <w:rPr>
                <w:b/>
                <w:i/>
                <w:color w:val="auto"/>
                <w:sz w:val="28"/>
                <w:szCs w:val="28"/>
              </w:rPr>
              <w:t xml:space="preserve">- </w:t>
            </w:r>
            <w:r w:rsidRPr="002C7FCE">
              <w:rPr>
                <w:b/>
                <w:bCs/>
                <w:i/>
                <w:color w:val="auto"/>
                <w:sz w:val="28"/>
                <w:szCs w:val="28"/>
              </w:rPr>
              <w:t xml:space="preserve">Thành phần: </w:t>
            </w:r>
            <w:r>
              <w:rPr>
                <w:bCs/>
                <w:color w:val="auto"/>
                <w:sz w:val="28"/>
                <w:szCs w:val="28"/>
              </w:rPr>
              <w:t>Các bác sỹ, dược sỹ</w:t>
            </w:r>
          </w:p>
          <w:p w:rsidR="00F931A8" w:rsidRPr="002C7FCE" w:rsidRDefault="00F931A8" w:rsidP="00167DD0">
            <w:pPr>
              <w:tabs>
                <w:tab w:val="left" w:pos="0"/>
                <w:tab w:val="left" w:pos="142"/>
              </w:tabs>
              <w:spacing w:after="12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i/>
                <w:color w:val="auto"/>
                <w:sz w:val="28"/>
                <w:szCs w:val="28"/>
              </w:rPr>
              <w:t>- Địa điểm:</w:t>
            </w:r>
            <w:r w:rsidRPr="002C7FCE">
              <w:rPr>
                <w:color w:val="auto"/>
                <w:sz w:val="28"/>
                <w:szCs w:val="28"/>
              </w:rPr>
              <w:t xml:space="preserve"> Hội trường lớn – Tầng 7 nhà A5. </w:t>
            </w:r>
          </w:p>
        </w:tc>
      </w:tr>
      <w:tr w:rsidR="002C7FCE" w:rsidRPr="002C7FCE" w:rsidTr="00A91B87">
        <w:trPr>
          <w:trHeight w:hRule="exact" w:val="49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  <w:hideMark/>
          </w:tcPr>
          <w:p w:rsidR="002E0F27" w:rsidRPr="002C7FCE" w:rsidRDefault="002E0F27" w:rsidP="00A91B87">
            <w:pPr>
              <w:spacing w:before="120" w:after="120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Thứ 6</w:t>
            </w:r>
          </w:p>
          <w:p w:rsidR="002E0F27" w:rsidRPr="002C7FCE" w:rsidRDefault="002E0F27" w:rsidP="00A91B87">
            <w:pPr>
              <w:spacing w:before="120" w:after="120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  <w:hideMark/>
          </w:tcPr>
          <w:p w:rsidR="002E0F27" w:rsidRPr="002C7FCE" w:rsidRDefault="002E0F27" w:rsidP="00A91B87">
            <w:pPr>
              <w:spacing w:before="120" w:after="120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14h00</w:t>
            </w:r>
          </w:p>
          <w:p w:rsidR="002E0F27" w:rsidRPr="002C7FCE" w:rsidRDefault="002E0F27" w:rsidP="00A91B87">
            <w:pPr>
              <w:spacing w:before="120" w:after="120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  <w:hideMark/>
          </w:tcPr>
          <w:p w:rsidR="002E0F27" w:rsidRPr="002C7FCE" w:rsidRDefault="002E0F27" w:rsidP="00A91B87">
            <w:pPr>
              <w:spacing w:before="120" w:after="12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color w:val="auto"/>
                <w:sz w:val="28"/>
                <w:szCs w:val="28"/>
              </w:rPr>
              <w:t>Giao ban cuối tuần</w:t>
            </w:r>
          </w:p>
          <w:p w:rsidR="002E0F27" w:rsidRPr="002C7FCE" w:rsidRDefault="002E0F27" w:rsidP="00A91B87">
            <w:pPr>
              <w:spacing w:before="120" w:after="12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A91B87">
            <w:pPr>
              <w:spacing w:before="120" w:after="120" w:line="240" w:lineRule="auto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2C7FCE" w:rsidRPr="002C7FCE" w:rsidTr="00EF4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0"/>
        </w:trPr>
        <w:tc>
          <w:tcPr>
            <w:tcW w:w="9464" w:type="dxa"/>
            <w:gridSpan w:val="3"/>
            <w:hideMark/>
          </w:tcPr>
          <w:p w:rsidR="002E0F27" w:rsidRPr="002C7FCE" w:rsidRDefault="002E0F27" w:rsidP="00715BBA">
            <w:pPr>
              <w:spacing w:before="120"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/>
                <w:bCs/>
                <w:i/>
                <w:color w:val="auto"/>
                <w:sz w:val="28"/>
                <w:szCs w:val="28"/>
                <w:u w:val="single"/>
              </w:rPr>
              <w:t>Thông báo</w:t>
            </w:r>
            <w:r w:rsidRPr="002C7FCE">
              <w:rPr>
                <w:b/>
                <w:bCs/>
                <w:color w:val="auto"/>
                <w:sz w:val="28"/>
                <w:szCs w:val="28"/>
              </w:rPr>
              <w:t>:</w:t>
            </w:r>
          </w:p>
          <w:p w:rsidR="002E0F27" w:rsidRPr="002C7FCE" w:rsidRDefault="002E0F27" w:rsidP="00EF4EA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2C7FCE">
              <w:rPr>
                <w:rFonts w:ascii="Times New Roman" w:hAnsi="Times New Roman"/>
                <w:b/>
                <w:bCs/>
                <w:color w:val="auto"/>
              </w:rPr>
              <w:t>Thứ 2 (</w:t>
            </w:r>
            <w:r w:rsidR="002C7FCE">
              <w:rPr>
                <w:rFonts w:ascii="Times New Roman" w:hAnsi="Times New Roman"/>
                <w:b/>
                <w:bCs/>
                <w:color w:val="auto"/>
              </w:rPr>
              <w:t>21</w:t>
            </w:r>
            <w:r w:rsidRPr="002C7FCE">
              <w:rPr>
                <w:rFonts w:ascii="Times New Roman" w:hAnsi="Times New Roman"/>
                <w:b/>
                <w:bCs/>
                <w:color w:val="auto"/>
              </w:rPr>
              <w:t xml:space="preserve">/8/2017): </w:t>
            </w:r>
            <w:r w:rsidRPr="002C7FCE">
              <w:rPr>
                <w:rFonts w:ascii="Times New Roman" w:hAnsi="Times New Roman"/>
                <w:bCs/>
                <w:color w:val="auto"/>
                <w:spacing w:val="-10"/>
              </w:rPr>
              <w:t>Các khoa, trung tâm nộp danh sách bệnh nhân nghèo về</w:t>
            </w:r>
          </w:p>
          <w:p w:rsidR="002E0F27" w:rsidRPr="002C7FCE" w:rsidRDefault="002E0F27" w:rsidP="000373FB">
            <w:pPr>
              <w:spacing w:after="0" w:line="240" w:lineRule="auto"/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 w:rsidRPr="002C7FCE">
              <w:rPr>
                <w:bCs/>
                <w:color w:val="auto"/>
                <w:spacing w:val="-10"/>
                <w:sz w:val="28"/>
                <w:szCs w:val="28"/>
              </w:rPr>
              <w:t xml:space="preserve"> khoa Dinh dưỡng.</w:t>
            </w:r>
          </w:p>
          <w:p w:rsidR="002E0F27" w:rsidRPr="002C7FCE" w:rsidRDefault="002E0F27" w:rsidP="00EF4EA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2C7FCE">
              <w:rPr>
                <w:rFonts w:ascii="Times New Roman" w:hAnsi="Times New Roman"/>
                <w:b/>
                <w:bCs/>
                <w:color w:val="auto"/>
              </w:rPr>
              <w:t>Thứ 4 (</w:t>
            </w:r>
            <w:r w:rsidR="002C7FCE">
              <w:rPr>
                <w:rFonts w:ascii="Times New Roman" w:hAnsi="Times New Roman"/>
                <w:b/>
                <w:bCs/>
                <w:color w:val="auto"/>
              </w:rPr>
              <w:t>25</w:t>
            </w:r>
            <w:r w:rsidRPr="002C7FCE">
              <w:rPr>
                <w:rFonts w:ascii="Times New Roman" w:hAnsi="Times New Roman"/>
                <w:b/>
                <w:bCs/>
                <w:color w:val="auto"/>
              </w:rPr>
              <w:t xml:space="preserve">/8/2017): </w:t>
            </w:r>
            <w:r w:rsidRPr="002C7FCE">
              <w:rPr>
                <w:rFonts w:ascii="Times New Roman" w:hAnsi="Times New Roman"/>
                <w:bCs/>
                <w:color w:val="auto"/>
              </w:rPr>
              <w:t>Các khoa, trung tâm cử Điều dưỡng đến nhận suất</w:t>
            </w:r>
          </w:p>
          <w:p w:rsidR="002E0F27" w:rsidRPr="002C7FCE" w:rsidRDefault="002E0F27" w:rsidP="000373FB">
            <w:pPr>
              <w:pStyle w:val="ListParagraph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2C7FCE">
              <w:rPr>
                <w:rFonts w:ascii="Times New Roman" w:hAnsi="Times New Roman"/>
                <w:bCs/>
                <w:color w:val="auto"/>
              </w:rPr>
              <w:t xml:space="preserve"> ăn (cơm) theo địa điểm và thời gian quy định.</w:t>
            </w:r>
          </w:p>
          <w:p w:rsidR="002E0F27" w:rsidRPr="002C7FCE" w:rsidRDefault="002E0F27" w:rsidP="00715BBA">
            <w:pPr>
              <w:pStyle w:val="ListParagraph"/>
              <w:ind w:right="33"/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C7FCE">
              <w:rPr>
                <w:rFonts w:ascii="Times New Roman" w:hAnsi="Times New Roman"/>
                <w:b/>
                <w:bCs/>
                <w:color w:val="auto"/>
              </w:rPr>
              <w:t>GIÁM ĐỐC BỆNH VIỆN</w:t>
            </w:r>
          </w:p>
          <w:p w:rsidR="002E0F27" w:rsidRPr="002C7FCE" w:rsidRDefault="002E0F27" w:rsidP="00715BBA">
            <w:pPr>
              <w:pStyle w:val="ListParagraph"/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C7FCE">
              <w:rPr>
                <w:rFonts w:ascii="Times New Roman" w:hAnsi="Times New Roman"/>
                <w:b/>
                <w:bCs/>
                <w:color w:val="auto"/>
              </w:rPr>
              <w:t xml:space="preserve">                                   </w:t>
            </w: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2E0F27" w:rsidRPr="002C7FCE" w:rsidRDefault="002E0F27" w:rsidP="00715BBA">
            <w:pPr>
              <w:spacing w:before="120" w:after="120" w:line="240" w:lineRule="auto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0373FB" w:rsidRPr="002C7FCE" w:rsidRDefault="000373FB">
      <w:pPr>
        <w:rPr>
          <w:color w:val="auto"/>
        </w:rPr>
      </w:pPr>
    </w:p>
    <w:p w:rsidR="000C0DC7" w:rsidRPr="002C7FCE" w:rsidRDefault="000C0DC7">
      <w:pPr>
        <w:rPr>
          <w:color w:val="auto"/>
        </w:rPr>
      </w:pPr>
    </w:p>
    <w:p w:rsidR="00AB3652" w:rsidRPr="002C7FCE" w:rsidRDefault="00AB3652">
      <w:pPr>
        <w:rPr>
          <w:color w:val="auto"/>
        </w:rPr>
      </w:pPr>
    </w:p>
    <w:p w:rsidR="0051334A" w:rsidRPr="002C7FCE" w:rsidRDefault="0051334A">
      <w:pPr>
        <w:rPr>
          <w:color w:val="auto"/>
        </w:rPr>
      </w:pPr>
      <w:bookmarkStart w:id="0" w:name="_GoBack"/>
      <w:bookmarkEnd w:id="0"/>
    </w:p>
    <w:sectPr w:rsidR="0051334A" w:rsidRPr="002C7FCE" w:rsidSect="002C7FCE">
      <w:pgSz w:w="11907" w:h="16840" w:code="9"/>
      <w:pgMar w:top="284" w:right="1134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99" w:rsidRDefault="00D76D99" w:rsidP="00BF5C5A">
      <w:pPr>
        <w:spacing w:after="0" w:line="240" w:lineRule="auto"/>
      </w:pPr>
      <w:r>
        <w:separator/>
      </w:r>
    </w:p>
  </w:endnote>
  <w:endnote w:type="continuationSeparator" w:id="0">
    <w:p w:rsidR="00D76D99" w:rsidRDefault="00D76D99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99" w:rsidRDefault="00D76D99" w:rsidP="00BF5C5A">
      <w:pPr>
        <w:spacing w:after="0" w:line="240" w:lineRule="auto"/>
      </w:pPr>
      <w:r>
        <w:separator/>
      </w:r>
    </w:p>
  </w:footnote>
  <w:footnote w:type="continuationSeparator" w:id="0">
    <w:p w:rsidR="00D76D99" w:rsidRDefault="00D76D99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F81"/>
    <w:multiLevelType w:val="hybridMultilevel"/>
    <w:tmpl w:val="E1D428D8"/>
    <w:lvl w:ilvl="0" w:tplc="7F94EE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04B23"/>
    <w:multiLevelType w:val="hybridMultilevel"/>
    <w:tmpl w:val="9D0A01A2"/>
    <w:lvl w:ilvl="0" w:tplc="9064C5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40445"/>
    <w:multiLevelType w:val="hybridMultilevel"/>
    <w:tmpl w:val="532E7846"/>
    <w:lvl w:ilvl="0" w:tplc="CF069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D75B1"/>
    <w:multiLevelType w:val="hybridMultilevel"/>
    <w:tmpl w:val="F2F4332C"/>
    <w:lvl w:ilvl="0" w:tplc="A8485C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181096"/>
    <w:multiLevelType w:val="hybridMultilevel"/>
    <w:tmpl w:val="D4C2BDB0"/>
    <w:lvl w:ilvl="0" w:tplc="43D8374C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25DE7"/>
    <w:multiLevelType w:val="hybridMultilevel"/>
    <w:tmpl w:val="37506956"/>
    <w:lvl w:ilvl="0" w:tplc="DBBEA9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736CC4"/>
    <w:multiLevelType w:val="hybridMultilevel"/>
    <w:tmpl w:val="7F381DE2"/>
    <w:lvl w:ilvl="0" w:tplc="B64AA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37FD8"/>
    <w:multiLevelType w:val="hybridMultilevel"/>
    <w:tmpl w:val="4EE04694"/>
    <w:lvl w:ilvl="0" w:tplc="F8687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76B04"/>
    <w:multiLevelType w:val="hybridMultilevel"/>
    <w:tmpl w:val="3758863A"/>
    <w:lvl w:ilvl="0" w:tplc="F5AA3F6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A"/>
    <w:rsid w:val="000029FC"/>
    <w:rsid w:val="00002E5E"/>
    <w:rsid w:val="000031EA"/>
    <w:rsid w:val="0001084B"/>
    <w:rsid w:val="00021671"/>
    <w:rsid w:val="000367BE"/>
    <w:rsid w:val="000373FB"/>
    <w:rsid w:val="000449B3"/>
    <w:rsid w:val="00046E59"/>
    <w:rsid w:val="00050CD6"/>
    <w:rsid w:val="00064B0A"/>
    <w:rsid w:val="0006500A"/>
    <w:rsid w:val="00081427"/>
    <w:rsid w:val="00094C4C"/>
    <w:rsid w:val="000A169D"/>
    <w:rsid w:val="000A2818"/>
    <w:rsid w:val="000B0375"/>
    <w:rsid w:val="000B06C3"/>
    <w:rsid w:val="000B1B82"/>
    <w:rsid w:val="000C0022"/>
    <w:rsid w:val="000C0DC7"/>
    <w:rsid w:val="000C13BB"/>
    <w:rsid w:val="000C3124"/>
    <w:rsid w:val="000C77A5"/>
    <w:rsid w:val="000D7FC2"/>
    <w:rsid w:val="000E5CF5"/>
    <w:rsid w:val="000E7805"/>
    <w:rsid w:val="000F1996"/>
    <w:rsid w:val="0010029B"/>
    <w:rsid w:val="001015B1"/>
    <w:rsid w:val="0010240E"/>
    <w:rsid w:val="00104325"/>
    <w:rsid w:val="00104817"/>
    <w:rsid w:val="00106A8E"/>
    <w:rsid w:val="001224A1"/>
    <w:rsid w:val="00131804"/>
    <w:rsid w:val="00137CAA"/>
    <w:rsid w:val="00146861"/>
    <w:rsid w:val="001477CC"/>
    <w:rsid w:val="00152539"/>
    <w:rsid w:val="00176556"/>
    <w:rsid w:val="00187CA4"/>
    <w:rsid w:val="00192FC0"/>
    <w:rsid w:val="001968EC"/>
    <w:rsid w:val="001A33BE"/>
    <w:rsid w:val="001A7815"/>
    <w:rsid w:val="001B69C9"/>
    <w:rsid w:val="001C1726"/>
    <w:rsid w:val="001C743F"/>
    <w:rsid w:val="001D245A"/>
    <w:rsid w:val="001D6BAD"/>
    <w:rsid w:val="001E0C0D"/>
    <w:rsid w:val="001E4D32"/>
    <w:rsid w:val="001F086A"/>
    <w:rsid w:val="001F4FFA"/>
    <w:rsid w:val="00202150"/>
    <w:rsid w:val="00202A11"/>
    <w:rsid w:val="00205917"/>
    <w:rsid w:val="00215E93"/>
    <w:rsid w:val="00217181"/>
    <w:rsid w:val="00223532"/>
    <w:rsid w:val="00223D33"/>
    <w:rsid w:val="00226C55"/>
    <w:rsid w:val="00233D19"/>
    <w:rsid w:val="002378C9"/>
    <w:rsid w:val="002547C3"/>
    <w:rsid w:val="00266E61"/>
    <w:rsid w:val="00270F01"/>
    <w:rsid w:val="00277531"/>
    <w:rsid w:val="002B1874"/>
    <w:rsid w:val="002B56BD"/>
    <w:rsid w:val="002C6253"/>
    <w:rsid w:val="002C6741"/>
    <w:rsid w:val="002C7FCE"/>
    <w:rsid w:val="002D5E79"/>
    <w:rsid w:val="002D706E"/>
    <w:rsid w:val="002D71C6"/>
    <w:rsid w:val="002E0F27"/>
    <w:rsid w:val="002E10BC"/>
    <w:rsid w:val="002F0CE3"/>
    <w:rsid w:val="002F50FE"/>
    <w:rsid w:val="00303B7F"/>
    <w:rsid w:val="003146C6"/>
    <w:rsid w:val="003242CB"/>
    <w:rsid w:val="00333B2F"/>
    <w:rsid w:val="0033495E"/>
    <w:rsid w:val="003452E5"/>
    <w:rsid w:val="00350F0C"/>
    <w:rsid w:val="00351FFB"/>
    <w:rsid w:val="00363694"/>
    <w:rsid w:val="003640C7"/>
    <w:rsid w:val="0036605E"/>
    <w:rsid w:val="00376CBE"/>
    <w:rsid w:val="003810D9"/>
    <w:rsid w:val="003A464E"/>
    <w:rsid w:val="003A5303"/>
    <w:rsid w:val="003B59B3"/>
    <w:rsid w:val="003C39D9"/>
    <w:rsid w:val="003C60FD"/>
    <w:rsid w:val="003D515A"/>
    <w:rsid w:val="003E1950"/>
    <w:rsid w:val="003E1C4C"/>
    <w:rsid w:val="003E44C5"/>
    <w:rsid w:val="003F4B54"/>
    <w:rsid w:val="00403007"/>
    <w:rsid w:val="004032E4"/>
    <w:rsid w:val="00403367"/>
    <w:rsid w:val="00404A55"/>
    <w:rsid w:val="004066E1"/>
    <w:rsid w:val="004113EA"/>
    <w:rsid w:val="00412207"/>
    <w:rsid w:val="00416CCA"/>
    <w:rsid w:val="00423ACA"/>
    <w:rsid w:val="00425A60"/>
    <w:rsid w:val="00427533"/>
    <w:rsid w:val="004306EF"/>
    <w:rsid w:val="00435E1C"/>
    <w:rsid w:val="00437885"/>
    <w:rsid w:val="00447AD0"/>
    <w:rsid w:val="004503B2"/>
    <w:rsid w:val="00454A38"/>
    <w:rsid w:val="00455F6C"/>
    <w:rsid w:val="00463AF0"/>
    <w:rsid w:val="00470A4B"/>
    <w:rsid w:val="00491E0A"/>
    <w:rsid w:val="0049473F"/>
    <w:rsid w:val="004A3729"/>
    <w:rsid w:val="004A3E75"/>
    <w:rsid w:val="004A6E68"/>
    <w:rsid w:val="004D54CC"/>
    <w:rsid w:val="004F23E1"/>
    <w:rsid w:val="00506423"/>
    <w:rsid w:val="005067FF"/>
    <w:rsid w:val="00510B65"/>
    <w:rsid w:val="0051334A"/>
    <w:rsid w:val="00516417"/>
    <w:rsid w:val="00531360"/>
    <w:rsid w:val="0054075E"/>
    <w:rsid w:val="005473D0"/>
    <w:rsid w:val="00555996"/>
    <w:rsid w:val="00556332"/>
    <w:rsid w:val="00561DF7"/>
    <w:rsid w:val="00564C8C"/>
    <w:rsid w:val="00571731"/>
    <w:rsid w:val="005819CC"/>
    <w:rsid w:val="005850E6"/>
    <w:rsid w:val="00590588"/>
    <w:rsid w:val="005921B4"/>
    <w:rsid w:val="005A5B6D"/>
    <w:rsid w:val="005B3C58"/>
    <w:rsid w:val="005B675B"/>
    <w:rsid w:val="005C4A20"/>
    <w:rsid w:val="005D1715"/>
    <w:rsid w:val="005D1DEF"/>
    <w:rsid w:val="005E5728"/>
    <w:rsid w:val="005E63E9"/>
    <w:rsid w:val="005F641A"/>
    <w:rsid w:val="00600FF3"/>
    <w:rsid w:val="006022F4"/>
    <w:rsid w:val="00605931"/>
    <w:rsid w:val="00630ED6"/>
    <w:rsid w:val="00632672"/>
    <w:rsid w:val="006379C3"/>
    <w:rsid w:val="00643712"/>
    <w:rsid w:val="0064746A"/>
    <w:rsid w:val="006603F0"/>
    <w:rsid w:val="00661FF9"/>
    <w:rsid w:val="00664EBF"/>
    <w:rsid w:val="0066542D"/>
    <w:rsid w:val="00666114"/>
    <w:rsid w:val="00675CDE"/>
    <w:rsid w:val="00676677"/>
    <w:rsid w:val="006805D7"/>
    <w:rsid w:val="00682528"/>
    <w:rsid w:val="00683532"/>
    <w:rsid w:val="00684320"/>
    <w:rsid w:val="00685934"/>
    <w:rsid w:val="00690B30"/>
    <w:rsid w:val="0069269B"/>
    <w:rsid w:val="00693223"/>
    <w:rsid w:val="00693C7C"/>
    <w:rsid w:val="006A110B"/>
    <w:rsid w:val="006A38CF"/>
    <w:rsid w:val="006B36C6"/>
    <w:rsid w:val="006C045C"/>
    <w:rsid w:val="006D0412"/>
    <w:rsid w:val="006E1891"/>
    <w:rsid w:val="006E3E44"/>
    <w:rsid w:val="006F0AA2"/>
    <w:rsid w:val="006F182C"/>
    <w:rsid w:val="006F474C"/>
    <w:rsid w:val="006F49C7"/>
    <w:rsid w:val="00703400"/>
    <w:rsid w:val="0070405E"/>
    <w:rsid w:val="00712002"/>
    <w:rsid w:val="00712FE8"/>
    <w:rsid w:val="00715BBA"/>
    <w:rsid w:val="00733FBC"/>
    <w:rsid w:val="00734C69"/>
    <w:rsid w:val="00735184"/>
    <w:rsid w:val="00737629"/>
    <w:rsid w:val="007439D8"/>
    <w:rsid w:val="00751289"/>
    <w:rsid w:val="0075287B"/>
    <w:rsid w:val="00752DC9"/>
    <w:rsid w:val="00757497"/>
    <w:rsid w:val="007575E5"/>
    <w:rsid w:val="007615A8"/>
    <w:rsid w:val="007918A7"/>
    <w:rsid w:val="00792673"/>
    <w:rsid w:val="007A15FB"/>
    <w:rsid w:val="007A3794"/>
    <w:rsid w:val="007D6FAD"/>
    <w:rsid w:val="007F3045"/>
    <w:rsid w:val="007F5292"/>
    <w:rsid w:val="00806D98"/>
    <w:rsid w:val="00807FEB"/>
    <w:rsid w:val="00811DED"/>
    <w:rsid w:val="008176BF"/>
    <w:rsid w:val="008224DD"/>
    <w:rsid w:val="00822AB9"/>
    <w:rsid w:val="0083260F"/>
    <w:rsid w:val="008326B8"/>
    <w:rsid w:val="00835415"/>
    <w:rsid w:val="0084066D"/>
    <w:rsid w:val="008419F4"/>
    <w:rsid w:val="00846D30"/>
    <w:rsid w:val="00850B5F"/>
    <w:rsid w:val="008576E6"/>
    <w:rsid w:val="00864E45"/>
    <w:rsid w:val="00866ECE"/>
    <w:rsid w:val="00870531"/>
    <w:rsid w:val="00883AE6"/>
    <w:rsid w:val="008858B9"/>
    <w:rsid w:val="00892A52"/>
    <w:rsid w:val="008A059A"/>
    <w:rsid w:val="008A11F9"/>
    <w:rsid w:val="008A29EC"/>
    <w:rsid w:val="008A40C8"/>
    <w:rsid w:val="008A5159"/>
    <w:rsid w:val="008A6D01"/>
    <w:rsid w:val="008A6D51"/>
    <w:rsid w:val="008B5A01"/>
    <w:rsid w:val="008B7CDD"/>
    <w:rsid w:val="008C3865"/>
    <w:rsid w:val="008C721B"/>
    <w:rsid w:val="008D1FB9"/>
    <w:rsid w:val="008E2136"/>
    <w:rsid w:val="008F0DA1"/>
    <w:rsid w:val="008F2E79"/>
    <w:rsid w:val="008F4180"/>
    <w:rsid w:val="00903CCB"/>
    <w:rsid w:val="00924F2F"/>
    <w:rsid w:val="00934259"/>
    <w:rsid w:val="00940268"/>
    <w:rsid w:val="00944FDF"/>
    <w:rsid w:val="0095751F"/>
    <w:rsid w:val="00972279"/>
    <w:rsid w:val="0097793C"/>
    <w:rsid w:val="00985496"/>
    <w:rsid w:val="0099089E"/>
    <w:rsid w:val="00992014"/>
    <w:rsid w:val="009943FF"/>
    <w:rsid w:val="0099660A"/>
    <w:rsid w:val="00996E34"/>
    <w:rsid w:val="00997EBD"/>
    <w:rsid w:val="009A2B98"/>
    <w:rsid w:val="009A43B9"/>
    <w:rsid w:val="009A4A6A"/>
    <w:rsid w:val="009B0250"/>
    <w:rsid w:val="009B03E4"/>
    <w:rsid w:val="009B4768"/>
    <w:rsid w:val="009B496F"/>
    <w:rsid w:val="009C0CB0"/>
    <w:rsid w:val="009C1BE3"/>
    <w:rsid w:val="009C2670"/>
    <w:rsid w:val="009D0D03"/>
    <w:rsid w:val="009D2827"/>
    <w:rsid w:val="009F417F"/>
    <w:rsid w:val="009F42BB"/>
    <w:rsid w:val="009F4C0A"/>
    <w:rsid w:val="00A003C2"/>
    <w:rsid w:val="00A25025"/>
    <w:rsid w:val="00A25CC4"/>
    <w:rsid w:val="00A27432"/>
    <w:rsid w:val="00A30968"/>
    <w:rsid w:val="00A32AC3"/>
    <w:rsid w:val="00A3444C"/>
    <w:rsid w:val="00A37FC1"/>
    <w:rsid w:val="00A42B92"/>
    <w:rsid w:val="00A436DF"/>
    <w:rsid w:val="00A441B3"/>
    <w:rsid w:val="00A44302"/>
    <w:rsid w:val="00A46147"/>
    <w:rsid w:val="00A53943"/>
    <w:rsid w:val="00A62C53"/>
    <w:rsid w:val="00A62FE7"/>
    <w:rsid w:val="00A730BE"/>
    <w:rsid w:val="00A73624"/>
    <w:rsid w:val="00A76586"/>
    <w:rsid w:val="00A772D8"/>
    <w:rsid w:val="00A80CD3"/>
    <w:rsid w:val="00A80E01"/>
    <w:rsid w:val="00A91B6A"/>
    <w:rsid w:val="00A91B87"/>
    <w:rsid w:val="00A92B66"/>
    <w:rsid w:val="00A94C8B"/>
    <w:rsid w:val="00AA3D6F"/>
    <w:rsid w:val="00AB0885"/>
    <w:rsid w:val="00AB0EF4"/>
    <w:rsid w:val="00AB3652"/>
    <w:rsid w:val="00AB6E96"/>
    <w:rsid w:val="00AC61B2"/>
    <w:rsid w:val="00AD17BD"/>
    <w:rsid w:val="00AD2623"/>
    <w:rsid w:val="00AD41B6"/>
    <w:rsid w:val="00AD4C8A"/>
    <w:rsid w:val="00AD5A5A"/>
    <w:rsid w:val="00AD6B6D"/>
    <w:rsid w:val="00AE3322"/>
    <w:rsid w:val="00AF15BB"/>
    <w:rsid w:val="00AF4BA4"/>
    <w:rsid w:val="00B02DEB"/>
    <w:rsid w:val="00B032D9"/>
    <w:rsid w:val="00B1535C"/>
    <w:rsid w:val="00B24CD4"/>
    <w:rsid w:val="00B256B9"/>
    <w:rsid w:val="00B34717"/>
    <w:rsid w:val="00B47230"/>
    <w:rsid w:val="00B62427"/>
    <w:rsid w:val="00B62522"/>
    <w:rsid w:val="00B6792B"/>
    <w:rsid w:val="00B7142E"/>
    <w:rsid w:val="00B76154"/>
    <w:rsid w:val="00B80C0E"/>
    <w:rsid w:val="00B84DA8"/>
    <w:rsid w:val="00B86018"/>
    <w:rsid w:val="00B92759"/>
    <w:rsid w:val="00BA7726"/>
    <w:rsid w:val="00BB1776"/>
    <w:rsid w:val="00BB65BE"/>
    <w:rsid w:val="00BD0590"/>
    <w:rsid w:val="00BD1AA5"/>
    <w:rsid w:val="00BD58CD"/>
    <w:rsid w:val="00BE096B"/>
    <w:rsid w:val="00BE1957"/>
    <w:rsid w:val="00BE3457"/>
    <w:rsid w:val="00BE3AD1"/>
    <w:rsid w:val="00BE3B35"/>
    <w:rsid w:val="00BE625B"/>
    <w:rsid w:val="00BF08A6"/>
    <w:rsid w:val="00BF121A"/>
    <w:rsid w:val="00BF49EE"/>
    <w:rsid w:val="00BF5C5A"/>
    <w:rsid w:val="00C129A9"/>
    <w:rsid w:val="00C21AA9"/>
    <w:rsid w:val="00C24C3E"/>
    <w:rsid w:val="00C272CA"/>
    <w:rsid w:val="00C32DCC"/>
    <w:rsid w:val="00C34287"/>
    <w:rsid w:val="00C5079B"/>
    <w:rsid w:val="00C51413"/>
    <w:rsid w:val="00C51AD0"/>
    <w:rsid w:val="00C60066"/>
    <w:rsid w:val="00C92D18"/>
    <w:rsid w:val="00CA4628"/>
    <w:rsid w:val="00CA6508"/>
    <w:rsid w:val="00CB18D8"/>
    <w:rsid w:val="00CC3DC3"/>
    <w:rsid w:val="00CD002B"/>
    <w:rsid w:val="00CD3F88"/>
    <w:rsid w:val="00CD7A6E"/>
    <w:rsid w:val="00CE0A6B"/>
    <w:rsid w:val="00CE1BF5"/>
    <w:rsid w:val="00CE2A7A"/>
    <w:rsid w:val="00CE5EB3"/>
    <w:rsid w:val="00CF3DCF"/>
    <w:rsid w:val="00D03D8F"/>
    <w:rsid w:val="00D06ED3"/>
    <w:rsid w:val="00D13E15"/>
    <w:rsid w:val="00D1431B"/>
    <w:rsid w:val="00D175D2"/>
    <w:rsid w:val="00D21F31"/>
    <w:rsid w:val="00D25D86"/>
    <w:rsid w:val="00D313FD"/>
    <w:rsid w:val="00D3227B"/>
    <w:rsid w:val="00D34DDE"/>
    <w:rsid w:val="00D351F9"/>
    <w:rsid w:val="00D76D99"/>
    <w:rsid w:val="00D84ECF"/>
    <w:rsid w:val="00D93B5F"/>
    <w:rsid w:val="00D96CF0"/>
    <w:rsid w:val="00DB1486"/>
    <w:rsid w:val="00DB510F"/>
    <w:rsid w:val="00DC0A5B"/>
    <w:rsid w:val="00DD5851"/>
    <w:rsid w:val="00DD6330"/>
    <w:rsid w:val="00DD689F"/>
    <w:rsid w:val="00DD7495"/>
    <w:rsid w:val="00DD7C2A"/>
    <w:rsid w:val="00DF135E"/>
    <w:rsid w:val="00DF702B"/>
    <w:rsid w:val="00DF70FB"/>
    <w:rsid w:val="00E00667"/>
    <w:rsid w:val="00E03752"/>
    <w:rsid w:val="00E046B5"/>
    <w:rsid w:val="00E115F7"/>
    <w:rsid w:val="00E15B30"/>
    <w:rsid w:val="00E21D90"/>
    <w:rsid w:val="00E236FC"/>
    <w:rsid w:val="00E26D36"/>
    <w:rsid w:val="00E301E0"/>
    <w:rsid w:val="00E45133"/>
    <w:rsid w:val="00E60DD4"/>
    <w:rsid w:val="00E82E84"/>
    <w:rsid w:val="00E85381"/>
    <w:rsid w:val="00EA2C2E"/>
    <w:rsid w:val="00EA7EB0"/>
    <w:rsid w:val="00EC034D"/>
    <w:rsid w:val="00EC1CAC"/>
    <w:rsid w:val="00ED00DE"/>
    <w:rsid w:val="00ED18F6"/>
    <w:rsid w:val="00EE78AF"/>
    <w:rsid w:val="00EF4EA7"/>
    <w:rsid w:val="00F0425C"/>
    <w:rsid w:val="00F0644B"/>
    <w:rsid w:val="00F11D81"/>
    <w:rsid w:val="00F12384"/>
    <w:rsid w:val="00F1259B"/>
    <w:rsid w:val="00F129C4"/>
    <w:rsid w:val="00F304D9"/>
    <w:rsid w:val="00F34E58"/>
    <w:rsid w:val="00F36E37"/>
    <w:rsid w:val="00F5101D"/>
    <w:rsid w:val="00F52917"/>
    <w:rsid w:val="00F5472D"/>
    <w:rsid w:val="00F56350"/>
    <w:rsid w:val="00F5785A"/>
    <w:rsid w:val="00F82031"/>
    <w:rsid w:val="00F8796D"/>
    <w:rsid w:val="00F931A8"/>
    <w:rsid w:val="00F94BD0"/>
    <w:rsid w:val="00F96F82"/>
    <w:rsid w:val="00F97D88"/>
    <w:rsid w:val="00FC5686"/>
    <w:rsid w:val="00FD06DA"/>
    <w:rsid w:val="00FD2597"/>
    <w:rsid w:val="00FD6142"/>
    <w:rsid w:val="00FE1A34"/>
    <w:rsid w:val="00FE3211"/>
    <w:rsid w:val="00FE43C7"/>
    <w:rsid w:val="00FE563A"/>
    <w:rsid w:val="00FF21A0"/>
    <w:rsid w:val="00FF3E66"/>
    <w:rsid w:val="00FF46D1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6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6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1A5E-CB75-4A62-B572-AA46A615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Admin</cp:lastModifiedBy>
  <cp:revision>2</cp:revision>
  <cp:lastPrinted>2017-08-18T02:30:00Z</cp:lastPrinted>
  <dcterms:created xsi:type="dcterms:W3CDTF">2017-08-22T02:38:00Z</dcterms:created>
  <dcterms:modified xsi:type="dcterms:W3CDTF">2017-08-22T02:38:00Z</dcterms:modified>
</cp:coreProperties>
</file>